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E36907" w:rsidRDefault="00E36907" w:rsidP="00573770">
      <w:pPr>
        <w:rPr>
          <w:b/>
        </w:rPr>
      </w:pPr>
      <w:r>
        <w:rPr>
          <w:b/>
        </w:rPr>
        <w:t>Section 220.300  Written requests for permits</w:t>
      </w:r>
    </w:p>
    <w:p w:rsidR="00E36907" w:rsidRDefault="00E36907" w:rsidP="00573770">
      <w:pPr>
        <w:rPr>
          <w:b/>
        </w:rPr>
      </w:pPr>
    </w:p>
    <w:p w:rsidR="00E36907" w:rsidRDefault="00E36907" w:rsidP="00573770">
      <w:r>
        <w:t>An employer desiring a licensing shall submit to the Director in written form a request for each permit.  Such request shall contain the following:</w:t>
      </w:r>
    </w:p>
    <w:p w:rsidR="00E36907" w:rsidRDefault="00E36907" w:rsidP="00573770"/>
    <w:p w:rsidR="00E36907" w:rsidRDefault="00E36907" w:rsidP="00E36907">
      <w:pPr>
        <w:ind w:firstLine="720"/>
      </w:pPr>
      <w:r>
        <w:t>a)</w:t>
      </w:r>
      <w:r>
        <w:tab/>
        <w:t>A statement that all employees involved are in fact volunteers.</w:t>
      </w:r>
    </w:p>
    <w:p w:rsidR="00E36907" w:rsidRDefault="00E36907" w:rsidP="00573770"/>
    <w:p w:rsidR="00E36907" w:rsidRDefault="00E36907" w:rsidP="00E36907">
      <w:pPr>
        <w:ind w:firstLine="720"/>
      </w:pPr>
      <w:r>
        <w:t>b)</w:t>
      </w:r>
      <w:r>
        <w:tab/>
        <w:t>The anticipated number and skills of said employees.</w:t>
      </w:r>
    </w:p>
    <w:p w:rsidR="00E36907" w:rsidRDefault="00E36907" w:rsidP="00573770"/>
    <w:p w:rsidR="00E36907" w:rsidRDefault="00E36907" w:rsidP="00E36907">
      <w:pPr>
        <w:ind w:left="1440" w:hanging="720"/>
      </w:pPr>
      <w:r>
        <w:t>c)</w:t>
      </w:r>
      <w:r>
        <w:tab/>
        <w:t>Number of days covered by the permit including inclusive dates and hourly times starting on Sunday.</w:t>
      </w:r>
    </w:p>
    <w:p w:rsidR="00E36907" w:rsidRDefault="00E36907" w:rsidP="00E36907">
      <w:pPr>
        <w:ind w:left="1440" w:hanging="720"/>
      </w:pPr>
    </w:p>
    <w:p w:rsidR="00E36907" w:rsidRPr="00E36907" w:rsidRDefault="00E36907" w:rsidP="00E36907">
      <w:pPr>
        <w:ind w:left="1440" w:hanging="720"/>
      </w:pPr>
      <w:r>
        <w:t>d)</w:t>
      </w:r>
      <w:r>
        <w:tab/>
        <w:t>A statement that no person possessing skills in subsection (b) above is laid off.</w:t>
      </w:r>
    </w:p>
    <w:sectPr w:rsidR="00E36907" w:rsidRPr="00E3690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26D" w:rsidRDefault="00D4226D">
      <w:r>
        <w:separator/>
      </w:r>
    </w:p>
  </w:endnote>
  <w:endnote w:type="continuationSeparator" w:id="0">
    <w:p w:rsidR="00D4226D" w:rsidRDefault="00D4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26D" w:rsidRDefault="00D4226D">
      <w:r>
        <w:separator/>
      </w:r>
    </w:p>
  </w:footnote>
  <w:footnote w:type="continuationSeparator" w:id="0">
    <w:p w:rsidR="00D4226D" w:rsidRDefault="00D42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90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321A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0269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3B4B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226D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36907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