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A03F" w14:textId="77777777" w:rsidR="00610485" w:rsidRPr="00610485" w:rsidRDefault="00610485" w:rsidP="00610485">
      <w:pPr>
        <w:spacing w:after="0" w:line="240" w:lineRule="auto"/>
        <w:rPr>
          <w:rFonts w:ascii="Times New Roman" w:hAnsi="Times New Roman" w:cs="Times New Roman"/>
          <w:sz w:val="24"/>
          <w:szCs w:val="24"/>
        </w:rPr>
      </w:pPr>
    </w:p>
    <w:p w14:paraId="133EADED" w14:textId="73FD0457" w:rsidR="00610485" w:rsidRDefault="00610485" w:rsidP="00610485">
      <w:pPr>
        <w:spacing w:after="0" w:line="240" w:lineRule="auto"/>
        <w:rPr>
          <w:rFonts w:ascii="Times New Roman" w:hAnsi="Times New Roman" w:cs="Times New Roman"/>
          <w:b/>
          <w:bCs/>
          <w:sz w:val="24"/>
          <w:szCs w:val="24"/>
        </w:rPr>
      </w:pPr>
      <w:r w:rsidRPr="00610485">
        <w:rPr>
          <w:rFonts w:ascii="Times New Roman" w:hAnsi="Times New Roman" w:cs="Times New Roman"/>
          <w:b/>
          <w:bCs/>
          <w:sz w:val="24"/>
          <w:szCs w:val="24"/>
        </w:rPr>
        <w:t xml:space="preserve">Section </w:t>
      </w:r>
      <w:proofErr w:type="gramStart"/>
      <w:r w:rsidRPr="00610485">
        <w:rPr>
          <w:rFonts w:ascii="Times New Roman" w:hAnsi="Times New Roman" w:cs="Times New Roman"/>
          <w:b/>
          <w:bCs/>
          <w:sz w:val="24"/>
          <w:szCs w:val="24"/>
        </w:rPr>
        <w:t xml:space="preserve">200.110 </w:t>
      </w:r>
      <w:r w:rsidR="003C68F0">
        <w:rPr>
          <w:rFonts w:ascii="Times New Roman" w:hAnsi="Times New Roman" w:cs="Times New Roman"/>
          <w:b/>
          <w:bCs/>
          <w:sz w:val="24"/>
          <w:szCs w:val="24"/>
        </w:rPr>
        <w:t xml:space="preserve"> </w:t>
      </w:r>
      <w:r w:rsidRPr="00610485">
        <w:rPr>
          <w:rFonts w:ascii="Times New Roman" w:hAnsi="Times New Roman" w:cs="Times New Roman"/>
          <w:b/>
          <w:bCs/>
          <w:sz w:val="24"/>
          <w:szCs w:val="24"/>
        </w:rPr>
        <w:t>Definitions</w:t>
      </w:r>
      <w:proofErr w:type="gramEnd"/>
    </w:p>
    <w:p w14:paraId="6D310AC7" w14:textId="77777777" w:rsidR="00610485" w:rsidRPr="00610485" w:rsidRDefault="00610485" w:rsidP="00610485">
      <w:pPr>
        <w:spacing w:after="0" w:line="240" w:lineRule="auto"/>
        <w:rPr>
          <w:rFonts w:ascii="Times New Roman" w:hAnsi="Times New Roman" w:cs="Times New Roman"/>
          <w:sz w:val="24"/>
          <w:szCs w:val="24"/>
        </w:rPr>
      </w:pPr>
    </w:p>
    <w:p w14:paraId="66A3155E" w14:textId="0D7762D1" w:rsidR="00610485" w:rsidRDefault="00610485" w:rsidP="00610485">
      <w:pPr>
        <w:spacing w:after="0" w:line="240" w:lineRule="auto"/>
        <w:rPr>
          <w:rFonts w:ascii="Times New Roman" w:hAnsi="Times New Roman" w:cs="Times New Roman"/>
          <w:sz w:val="24"/>
          <w:szCs w:val="24"/>
        </w:rPr>
      </w:pPr>
      <w:r w:rsidRPr="00610485">
        <w:rPr>
          <w:rFonts w:ascii="Times New Roman" w:hAnsi="Times New Roman" w:cs="Times New Roman"/>
          <w:sz w:val="24"/>
          <w:szCs w:val="24"/>
        </w:rPr>
        <w:t xml:space="preserve">In addition to the terms set forth in Section 10 of the Act, all other terms used in this Part shall have the meanings set forth in this Section.  </w:t>
      </w:r>
    </w:p>
    <w:p w14:paraId="38169C68" w14:textId="77777777" w:rsidR="00610485" w:rsidRPr="00610485" w:rsidRDefault="00610485" w:rsidP="002C55C9">
      <w:pPr>
        <w:spacing w:after="0" w:line="240" w:lineRule="auto"/>
        <w:rPr>
          <w:rFonts w:ascii="Times New Roman" w:hAnsi="Times New Roman" w:cs="Times New Roman"/>
          <w:sz w:val="24"/>
          <w:szCs w:val="24"/>
        </w:rPr>
      </w:pPr>
    </w:p>
    <w:p w14:paraId="1977A0CD" w14:textId="7664F78F" w:rsidR="00610485" w:rsidRPr="00610485" w:rsidRDefault="00610485" w:rsidP="006104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Accrual</w:t>
      </w:r>
      <w:r>
        <w:rPr>
          <w:rFonts w:ascii="Times New Roman" w:hAnsi="Times New Roman" w:cs="Times New Roman"/>
          <w:sz w:val="24"/>
          <w:szCs w:val="24"/>
        </w:rPr>
        <w:t>"</w:t>
      </w:r>
      <w:r w:rsidRPr="00610485">
        <w:rPr>
          <w:rFonts w:ascii="Times New Roman" w:hAnsi="Times New Roman" w:cs="Times New Roman"/>
          <w:sz w:val="24"/>
          <w:szCs w:val="24"/>
        </w:rPr>
        <w:t xml:space="preserve"> or </w:t>
      </w:r>
      <w:r>
        <w:rPr>
          <w:rFonts w:ascii="Times New Roman" w:hAnsi="Times New Roman" w:cs="Times New Roman"/>
          <w:sz w:val="24"/>
          <w:szCs w:val="24"/>
        </w:rPr>
        <w:t>"</w:t>
      </w:r>
      <w:r w:rsidRPr="00610485">
        <w:rPr>
          <w:rFonts w:ascii="Times New Roman" w:hAnsi="Times New Roman" w:cs="Times New Roman"/>
          <w:sz w:val="24"/>
          <w:szCs w:val="24"/>
        </w:rPr>
        <w:t>accrue</w:t>
      </w:r>
      <w:r>
        <w:rPr>
          <w:rFonts w:ascii="Times New Roman" w:hAnsi="Times New Roman" w:cs="Times New Roman"/>
          <w:sz w:val="24"/>
          <w:szCs w:val="24"/>
        </w:rPr>
        <w:t>"</w:t>
      </w:r>
      <w:r w:rsidRPr="00610485">
        <w:rPr>
          <w:rFonts w:ascii="Times New Roman" w:hAnsi="Times New Roman" w:cs="Times New Roman"/>
          <w:sz w:val="24"/>
          <w:szCs w:val="24"/>
        </w:rPr>
        <w:t xml:space="preserve"> is the practice of accumulating </w:t>
      </w:r>
      <w:r w:rsidR="00AC3BF7">
        <w:rPr>
          <w:rFonts w:ascii="Times New Roman" w:hAnsi="Times New Roman" w:cs="Times New Roman"/>
          <w:sz w:val="24"/>
          <w:szCs w:val="24"/>
        </w:rPr>
        <w:t xml:space="preserve">paid </w:t>
      </w:r>
      <w:r w:rsidRPr="00610485">
        <w:rPr>
          <w:rFonts w:ascii="Times New Roman" w:hAnsi="Times New Roman" w:cs="Times New Roman"/>
          <w:sz w:val="24"/>
          <w:szCs w:val="24"/>
        </w:rPr>
        <w:t xml:space="preserve">time off over a period of time, </w:t>
      </w:r>
      <w:r w:rsidR="00896C74" w:rsidRPr="005B64BF">
        <w:rPr>
          <w:rFonts w:ascii="Times" w:eastAsia="Times New Roman" w:hAnsi="Times" w:cs="Times"/>
          <w:sz w:val="24"/>
          <w:szCs w:val="24"/>
        </w:rPr>
        <w:t>proportionately</w:t>
      </w:r>
      <w:r w:rsidR="00896C74" w:rsidRPr="00610485">
        <w:rPr>
          <w:rFonts w:ascii="Times New Roman" w:hAnsi="Times New Roman" w:cs="Times New Roman"/>
          <w:sz w:val="24"/>
          <w:szCs w:val="24"/>
        </w:rPr>
        <w:t xml:space="preserve"> </w:t>
      </w:r>
      <w:r w:rsidRPr="00610485">
        <w:rPr>
          <w:rFonts w:ascii="Times New Roman" w:hAnsi="Times New Roman" w:cs="Times New Roman"/>
          <w:sz w:val="24"/>
          <w:szCs w:val="24"/>
        </w:rPr>
        <w:t xml:space="preserve">to hours worked. </w:t>
      </w:r>
    </w:p>
    <w:p w14:paraId="491F341E" w14:textId="77777777" w:rsidR="00610485" w:rsidRDefault="00610485" w:rsidP="002C55C9">
      <w:pPr>
        <w:spacing w:after="0" w:line="240" w:lineRule="auto"/>
        <w:rPr>
          <w:rFonts w:ascii="Times New Roman" w:hAnsi="Times New Roman" w:cs="Times New Roman"/>
          <w:sz w:val="24"/>
          <w:szCs w:val="24"/>
        </w:rPr>
      </w:pPr>
    </w:p>
    <w:p w14:paraId="1D60904C" w14:textId="572B155E" w:rsidR="00610485" w:rsidRPr="00610485" w:rsidRDefault="00610485" w:rsidP="006104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Act</w:t>
      </w:r>
      <w:r>
        <w:rPr>
          <w:rFonts w:ascii="Times New Roman" w:hAnsi="Times New Roman" w:cs="Times New Roman"/>
          <w:sz w:val="24"/>
          <w:szCs w:val="24"/>
        </w:rPr>
        <w:t>"</w:t>
      </w:r>
      <w:r w:rsidRPr="00610485">
        <w:rPr>
          <w:rFonts w:ascii="Times New Roman" w:hAnsi="Times New Roman" w:cs="Times New Roman"/>
          <w:sz w:val="24"/>
          <w:szCs w:val="24"/>
        </w:rPr>
        <w:t xml:space="preserve"> means the Paid Leave for All Workers Act [820 </w:t>
      </w:r>
      <w:proofErr w:type="spellStart"/>
      <w:r w:rsidRPr="00610485">
        <w:rPr>
          <w:rFonts w:ascii="Times New Roman" w:hAnsi="Times New Roman" w:cs="Times New Roman"/>
          <w:sz w:val="24"/>
          <w:szCs w:val="24"/>
        </w:rPr>
        <w:t>ILCS</w:t>
      </w:r>
      <w:proofErr w:type="spellEnd"/>
      <w:r w:rsidRPr="00610485">
        <w:rPr>
          <w:rFonts w:ascii="Times New Roman" w:hAnsi="Times New Roman" w:cs="Times New Roman"/>
          <w:sz w:val="24"/>
          <w:szCs w:val="24"/>
        </w:rPr>
        <w:t xml:space="preserve"> 1</w:t>
      </w:r>
      <w:r w:rsidR="00AC3BF7">
        <w:rPr>
          <w:rFonts w:ascii="Times New Roman" w:hAnsi="Times New Roman" w:cs="Times New Roman"/>
          <w:sz w:val="24"/>
          <w:szCs w:val="24"/>
        </w:rPr>
        <w:t>92</w:t>
      </w:r>
      <w:r w:rsidRPr="00610485">
        <w:rPr>
          <w:rFonts w:ascii="Times New Roman" w:hAnsi="Times New Roman" w:cs="Times New Roman"/>
          <w:sz w:val="24"/>
          <w:szCs w:val="24"/>
        </w:rPr>
        <w:t>]</w:t>
      </w:r>
      <w:r w:rsidR="00AC3BF7">
        <w:rPr>
          <w:rFonts w:ascii="Times New Roman" w:hAnsi="Times New Roman" w:cs="Times New Roman"/>
          <w:sz w:val="24"/>
          <w:szCs w:val="24"/>
        </w:rPr>
        <w:t>.</w:t>
      </w:r>
    </w:p>
    <w:p w14:paraId="442D3C07" w14:textId="77777777" w:rsidR="00610485" w:rsidRDefault="00610485" w:rsidP="002C55C9">
      <w:pPr>
        <w:spacing w:after="0" w:line="240" w:lineRule="auto"/>
        <w:rPr>
          <w:rFonts w:ascii="Times New Roman" w:hAnsi="Times New Roman" w:cs="Times New Roman"/>
          <w:sz w:val="24"/>
          <w:szCs w:val="24"/>
        </w:rPr>
      </w:pPr>
    </w:p>
    <w:p w14:paraId="1C8C7373" w14:textId="4DE2E11A" w:rsidR="00610485" w:rsidRPr="00610485" w:rsidRDefault="00610485" w:rsidP="006104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Administrative Law Judge</w:t>
      </w:r>
      <w:r>
        <w:rPr>
          <w:rFonts w:ascii="Times New Roman" w:hAnsi="Times New Roman" w:cs="Times New Roman"/>
          <w:sz w:val="24"/>
          <w:szCs w:val="24"/>
        </w:rPr>
        <w:t>"</w:t>
      </w:r>
      <w:r w:rsidRPr="00610485">
        <w:rPr>
          <w:rFonts w:ascii="Times New Roman" w:hAnsi="Times New Roman" w:cs="Times New Roman"/>
          <w:sz w:val="24"/>
          <w:szCs w:val="24"/>
        </w:rPr>
        <w:t xml:space="preserve"> means an individual authorized by the Department to determine the merits of claims alleging violations of the Act. </w:t>
      </w:r>
    </w:p>
    <w:p w14:paraId="30D14321" w14:textId="77777777" w:rsidR="00610485" w:rsidRDefault="00610485" w:rsidP="002C55C9">
      <w:pPr>
        <w:spacing w:after="0" w:line="240" w:lineRule="auto"/>
        <w:rPr>
          <w:rFonts w:ascii="Times New Roman" w:hAnsi="Times New Roman" w:cs="Times New Roman"/>
          <w:sz w:val="24"/>
          <w:szCs w:val="24"/>
        </w:rPr>
      </w:pPr>
    </w:p>
    <w:p w14:paraId="5335D353" w14:textId="25752559" w:rsidR="00610485" w:rsidRPr="00610485" w:rsidRDefault="00610485" w:rsidP="006104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Aggrieved Employee</w:t>
      </w:r>
      <w:r>
        <w:rPr>
          <w:rFonts w:ascii="Times New Roman" w:hAnsi="Times New Roman" w:cs="Times New Roman"/>
          <w:sz w:val="24"/>
          <w:szCs w:val="24"/>
        </w:rPr>
        <w:t>"</w:t>
      </w:r>
      <w:r w:rsidRPr="00610485">
        <w:rPr>
          <w:rFonts w:ascii="Times New Roman" w:hAnsi="Times New Roman" w:cs="Times New Roman"/>
          <w:sz w:val="24"/>
          <w:szCs w:val="24"/>
        </w:rPr>
        <w:t xml:space="preserve"> means an employee </w:t>
      </w:r>
      <w:r w:rsidR="00896C74" w:rsidRPr="005B64BF">
        <w:rPr>
          <w:rFonts w:ascii="Times" w:eastAsia="Times New Roman" w:hAnsi="Times" w:cs="Times"/>
          <w:sz w:val="24"/>
          <w:szCs w:val="24"/>
        </w:rPr>
        <w:t>affected by a possible</w:t>
      </w:r>
      <w:r w:rsidRPr="00610485">
        <w:rPr>
          <w:rFonts w:ascii="Times New Roman" w:hAnsi="Times New Roman" w:cs="Times New Roman"/>
          <w:sz w:val="24"/>
          <w:szCs w:val="24"/>
        </w:rPr>
        <w:t xml:space="preserve"> violation of the Act, regardless of whether the employee has filed a claim with the Department. </w:t>
      </w:r>
    </w:p>
    <w:p w14:paraId="600F0449" w14:textId="77777777" w:rsidR="00610485" w:rsidRDefault="00610485" w:rsidP="002C55C9">
      <w:pPr>
        <w:spacing w:after="0" w:line="240" w:lineRule="auto"/>
        <w:rPr>
          <w:rFonts w:ascii="Times New Roman" w:hAnsi="Times New Roman" w:cs="Times New Roman"/>
          <w:sz w:val="24"/>
          <w:szCs w:val="24"/>
        </w:rPr>
      </w:pPr>
    </w:p>
    <w:p w14:paraId="52F8FB1B" w14:textId="47802006" w:rsidR="00610485" w:rsidRPr="00610485" w:rsidRDefault="00610485" w:rsidP="006104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Complaint</w:t>
      </w:r>
      <w:r>
        <w:rPr>
          <w:rFonts w:ascii="Times New Roman" w:hAnsi="Times New Roman" w:cs="Times New Roman"/>
          <w:sz w:val="24"/>
          <w:szCs w:val="24"/>
        </w:rPr>
        <w:t>"</w:t>
      </w:r>
      <w:r w:rsidRPr="00610485">
        <w:rPr>
          <w:rFonts w:ascii="Times New Roman" w:hAnsi="Times New Roman" w:cs="Times New Roman"/>
          <w:sz w:val="24"/>
          <w:szCs w:val="24"/>
        </w:rPr>
        <w:t xml:space="preserve"> means a signed </w:t>
      </w:r>
      <w:r w:rsidR="00896C74">
        <w:rPr>
          <w:rFonts w:ascii="Times New Roman" w:hAnsi="Times New Roman" w:cs="Times New Roman"/>
          <w:sz w:val="24"/>
          <w:szCs w:val="24"/>
        </w:rPr>
        <w:t>document</w:t>
      </w:r>
      <w:r w:rsidRPr="00610485">
        <w:rPr>
          <w:rFonts w:ascii="Times New Roman" w:hAnsi="Times New Roman" w:cs="Times New Roman"/>
          <w:sz w:val="24"/>
          <w:szCs w:val="24"/>
        </w:rPr>
        <w:t xml:space="preserve"> alleging a violation of the Act, accompanied by any supporting documentation required by the Department.</w:t>
      </w:r>
    </w:p>
    <w:p w14:paraId="1F1A9B9A" w14:textId="77777777" w:rsidR="00610485" w:rsidRDefault="00610485" w:rsidP="002C55C9">
      <w:pPr>
        <w:spacing w:after="0" w:line="240" w:lineRule="auto"/>
        <w:rPr>
          <w:rFonts w:ascii="Times New Roman" w:hAnsi="Times New Roman" w:cs="Times New Roman"/>
          <w:sz w:val="24"/>
          <w:szCs w:val="24"/>
        </w:rPr>
      </w:pPr>
    </w:p>
    <w:p w14:paraId="2FD9218B" w14:textId="20434663" w:rsidR="00610485" w:rsidRPr="00610485" w:rsidRDefault="00610485" w:rsidP="00610485">
      <w:pPr>
        <w:spacing w:after="0" w:line="240" w:lineRule="auto"/>
        <w:ind w:left="1440"/>
        <w:rPr>
          <w:rFonts w:ascii="Times New Roman" w:hAnsi="Times New Roman" w:cs="Times New Roman"/>
          <w:sz w:val="24"/>
          <w:szCs w:val="24"/>
        </w:rPr>
      </w:pPr>
      <w:r w:rsidRPr="00610485">
        <w:rPr>
          <w:rFonts w:ascii="Times New Roman" w:hAnsi="Times New Roman" w:cs="Times New Roman"/>
          <w:i/>
          <w:iCs/>
          <w:sz w:val="24"/>
          <w:szCs w:val="24"/>
        </w:rPr>
        <w:t>"Construction industry" means any constructing, altering, reconstructing, repairing, rehabilitating, refinishing, refurbishing, remodeling, remediating, renovating, custom fabricating, maintenance, landscaping, improving, wrecking, painting, decorating, demolishing, or adding to or subtracting from any building, structure, highway, roadway, street, bridge, alley, sewer, ditch, sewage disposal plant, waterworks, parking facility, railroad, excavation or other structure, project, development, real property, or improvement, or to do any part thereof, whether or not the performance of the work herein described involves the addition to or fabrication into, any structure, project, development, real property, or improvement herein described of any material or article of merchandise.  The definition also includes moving construction-related materials on the job site or to or from the job site, snow plowing, snow removal, and refuse collection</w:t>
      </w:r>
      <w:r>
        <w:rPr>
          <w:rFonts w:ascii="Times New Roman" w:hAnsi="Times New Roman" w:cs="Times New Roman"/>
          <w:i/>
          <w:iCs/>
          <w:sz w:val="24"/>
          <w:szCs w:val="24"/>
        </w:rPr>
        <w:t>.</w:t>
      </w:r>
      <w:r>
        <w:rPr>
          <w:rFonts w:ascii="Times New Roman" w:hAnsi="Times New Roman" w:cs="Times New Roman"/>
          <w:sz w:val="24"/>
          <w:szCs w:val="24"/>
        </w:rPr>
        <w:t xml:space="preserve">  </w:t>
      </w:r>
      <w:r w:rsidRPr="00610485">
        <w:rPr>
          <w:rFonts w:ascii="Times New Roman" w:hAnsi="Times New Roman" w:cs="Times New Roman"/>
          <w:sz w:val="24"/>
          <w:szCs w:val="24"/>
        </w:rPr>
        <w:t xml:space="preserve">[820 </w:t>
      </w:r>
      <w:proofErr w:type="spellStart"/>
      <w:r w:rsidRPr="00610485">
        <w:rPr>
          <w:rFonts w:ascii="Times New Roman" w:hAnsi="Times New Roman" w:cs="Times New Roman"/>
          <w:sz w:val="24"/>
          <w:szCs w:val="24"/>
        </w:rPr>
        <w:t>ILCS</w:t>
      </w:r>
      <w:proofErr w:type="spellEnd"/>
      <w:r w:rsidR="00AC3BF7">
        <w:rPr>
          <w:rFonts w:ascii="Times New Roman" w:hAnsi="Times New Roman" w:cs="Times New Roman"/>
          <w:sz w:val="24"/>
          <w:szCs w:val="24"/>
        </w:rPr>
        <w:t xml:space="preserve"> 192</w:t>
      </w:r>
      <w:r w:rsidRPr="00610485">
        <w:rPr>
          <w:rFonts w:ascii="Times New Roman" w:hAnsi="Times New Roman" w:cs="Times New Roman"/>
          <w:sz w:val="24"/>
          <w:szCs w:val="24"/>
        </w:rPr>
        <w:t>/10]</w:t>
      </w:r>
    </w:p>
    <w:p w14:paraId="0000F07C" w14:textId="77777777" w:rsidR="00610485" w:rsidRDefault="00610485" w:rsidP="002C55C9">
      <w:pPr>
        <w:spacing w:after="0" w:line="240" w:lineRule="auto"/>
        <w:rPr>
          <w:rFonts w:ascii="Times New Roman" w:hAnsi="Times New Roman" w:cs="Times New Roman"/>
          <w:sz w:val="24"/>
          <w:szCs w:val="24"/>
        </w:rPr>
      </w:pPr>
    </w:p>
    <w:p w14:paraId="37E8ABEF" w14:textId="5AD03152" w:rsidR="00610485" w:rsidRPr="00610485" w:rsidRDefault="00610485" w:rsidP="006104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Day</w:t>
      </w:r>
      <w:r>
        <w:rPr>
          <w:rFonts w:ascii="Times New Roman" w:hAnsi="Times New Roman" w:cs="Times New Roman"/>
          <w:sz w:val="24"/>
          <w:szCs w:val="24"/>
        </w:rPr>
        <w:t>"</w:t>
      </w:r>
      <w:r w:rsidRPr="00610485">
        <w:rPr>
          <w:rFonts w:ascii="Times New Roman" w:hAnsi="Times New Roman" w:cs="Times New Roman"/>
          <w:sz w:val="24"/>
          <w:szCs w:val="24"/>
        </w:rPr>
        <w:t xml:space="preserve"> means a calendar day.</w:t>
      </w:r>
    </w:p>
    <w:p w14:paraId="58CA8481" w14:textId="77777777" w:rsidR="00610485" w:rsidRDefault="00610485" w:rsidP="002C55C9">
      <w:pPr>
        <w:spacing w:after="0" w:line="240" w:lineRule="auto"/>
        <w:rPr>
          <w:rFonts w:ascii="Times New Roman" w:hAnsi="Times New Roman" w:cs="Times New Roman"/>
          <w:sz w:val="24"/>
          <w:szCs w:val="24"/>
        </w:rPr>
      </w:pPr>
    </w:p>
    <w:p w14:paraId="7418D2E0" w14:textId="0D5728B5" w:rsidR="00610485" w:rsidRPr="00610485" w:rsidRDefault="00610485" w:rsidP="00610485">
      <w:pPr>
        <w:spacing w:after="0" w:line="240" w:lineRule="auto"/>
        <w:ind w:left="1440"/>
        <w:rPr>
          <w:rFonts w:ascii="Times New Roman" w:hAnsi="Times New Roman" w:cs="Times New Roman"/>
          <w:sz w:val="24"/>
          <w:szCs w:val="24"/>
        </w:rPr>
      </w:pPr>
      <w:r w:rsidRPr="00E839F4">
        <w:rPr>
          <w:rFonts w:ascii="Times New Roman" w:hAnsi="Times New Roman" w:cs="Times New Roman"/>
          <w:i/>
          <w:iCs/>
          <w:sz w:val="24"/>
          <w:szCs w:val="24"/>
        </w:rPr>
        <w:t>"Department" means the Illinois Department of Labor</w:t>
      </w:r>
      <w:r w:rsidRPr="00610485">
        <w:rPr>
          <w:rFonts w:ascii="Times New Roman" w:hAnsi="Times New Roman" w:cs="Times New Roman"/>
          <w:sz w:val="24"/>
          <w:szCs w:val="24"/>
        </w:rPr>
        <w:t xml:space="preserve">, its </w:t>
      </w:r>
      <w:proofErr w:type="gramStart"/>
      <w:r w:rsidRPr="00610485">
        <w:rPr>
          <w:rFonts w:ascii="Times New Roman" w:hAnsi="Times New Roman" w:cs="Times New Roman"/>
          <w:sz w:val="24"/>
          <w:szCs w:val="24"/>
        </w:rPr>
        <w:t>Director</w:t>
      </w:r>
      <w:proofErr w:type="gramEnd"/>
      <w:r w:rsidRPr="00610485">
        <w:rPr>
          <w:rFonts w:ascii="Times New Roman" w:hAnsi="Times New Roman" w:cs="Times New Roman"/>
          <w:sz w:val="24"/>
          <w:szCs w:val="24"/>
        </w:rPr>
        <w:t xml:space="preserve">, and </w:t>
      </w:r>
      <w:r w:rsidR="00B051D0">
        <w:rPr>
          <w:rFonts w:ascii="Times New Roman" w:hAnsi="Times New Roman" w:cs="Times New Roman"/>
          <w:sz w:val="24"/>
          <w:szCs w:val="24"/>
        </w:rPr>
        <w:t>the Director's</w:t>
      </w:r>
      <w:r w:rsidRPr="00610485">
        <w:rPr>
          <w:rFonts w:ascii="Times New Roman" w:hAnsi="Times New Roman" w:cs="Times New Roman"/>
          <w:sz w:val="24"/>
          <w:szCs w:val="24"/>
        </w:rPr>
        <w:t xml:space="preserve"> authorized representatives.  </w:t>
      </w:r>
      <w:r w:rsidR="005842B2">
        <w:rPr>
          <w:rFonts w:ascii="Times New Roman" w:hAnsi="Times New Roman" w:cs="Times New Roman"/>
          <w:sz w:val="24"/>
          <w:szCs w:val="24"/>
        </w:rPr>
        <w:t xml:space="preserve">[820 </w:t>
      </w:r>
      <w:proofErr w:type="spellStart"/>
      <w:r w:rsidR="005842B2">
        <w:rPr>
          <w:rFonts w:ascii="Times New Roman" w:hAnsi="Times New Roman" w:cs="Times New Roman"/>
          <w:sz w:val="24"/>
          <w:szCs w:val="24"/>
        </w:rPr>
        <w:t>ILCS</w:t>
      </w:r>
      <w:proofErr w:type="spellEnd"/>
      <w:r w:rsidR="005842B2">
        <w:rPr>
          <w:rFonts w:ascii="Times New Roman" w:hAnsi="Times New Roman" w:cs="Times New Roman"/>
          <w:sz w:val="24"/>
          <w:szCs w:val="24"/>
        </w:rPr>
        <w:t xml:space="preserve"> 192/110]</w:t>
      </w:r>
    </w:p>
    <w:p w14:paraId="7358C29A" w14:textId="77777777" w:rsidR="00610485" w:rsidRDefault="00610485" w:rsidP="002C55C9">
      <w:pPr>
        <w:spacing w:after="0" w:line="240" w:lineRule="auto"/>
        <w:rPr>
          <w:rFonts w:ascii="Times New Roman" w:hAnsi="Times New Roman" w:cs="Times New Roman"/>
          <w:sz w:val="24"/>
          <w:szCs w:val="24"/>
        </w:rPr>
      </w:pPr>
    </w:p>
    <w:p w14:paraId="775EE085" w14:textId="4D322AB5" w:rsidR="00610485" w:rsidRPr="00610485" w:rsidRDefault="00610485" w:rsidP="00610485">
      <w:pPr>
        <w:spacing w:after="0" w:line="240" w:lineRule="auto"/>
        <w:ind w:left="1440"/>
        <w:rPr>
          <w:rFonts w:ascii="Times New Roman" w:hAnsi="Times New Roman" w:cs="Times New Roman"/>
          <w:sz w:val="24"/>
          <w:szCs w:val="24"/>
        </w:rPr>
      </w:pPr>
      <w:r w:rsidRPr="00E839F4">
        <w:rPr>
          <w:rFonts w:ascii="Times New Roman" w:hAnsi="Times New Roman" w:cs="Times New Roman"/>
          <w:i/>
          <w:iCs/>
          <w:sz w:val="24"/>
          <w:szCs w:val="24"/>
        </w:rPr>
        <w:t xml:space="preserve">"Domestic work" means housekeeping, house cleaning, home management, nanny services including childcare and child monitoring, caregiving, personal care or home health services for elderly persons or persons with an illness, injury, or disability who require assistance in caring for themselves, laundering, cooking, companion services, chauffeuring; or other household services for members of households or their guests in or about a private home or residence or any other </w:t>
      </w:r>
      <w:r w:rsidRPr="00E839F4">
        <w:rPr>
          <w:rFonts w:ascii="Times New Roman" w:hAnsi="Times New Roman" w:cs="Times New Roman"/>
          <w:i/>
          <w:iCs/>
          <w:sz w:val="24"/>
          <w:szCs w:val="24"/>
        </w:rPr>
        <w:lastRenderedPageBreak/>
        <w:t>location where the domestic work is performed, as defined by the Domestic Workers' Bill of Rights Act</w:t>
      </w:r>
      <w:r w:rsidR="00E839F4">
        <w:rPr>
          <w:rFonts w:ascii="Times New Roman" w:hAnsi="Times New Roman" w:cs="Times New Roman"/>
          <w:sz w:val="24"/>
          <w:szCs w:val="24"/>
        </w:rPr>
        <w:t xml:space="preserve">.  </w:t>
      </w:r>
      <w:r w:rsidRPr="00610485">
        <w:rPr>
          <w:rFonts w:ascii="Times New Roman" w:hAnsi="Times New Roman" w:cs="Times New Roman"/>
          <w:sz w:val="24"/>
          <w:szCs w:val="24"/>
        </w:rPr>
        <w:t xml:space="preserve">[820 </w:t>
      </w:r>
      <w:proofErr w:type="spellStart"/>
      <w:r w:rsidRPr="00610485">
        <w:rPr>
          <w:rFonts w:ascii="Times New Roman" w:hAnsi="Times New Roman" w:cs="Times New Roman"/>
          <w:sz w:val="24"/>
          <w:szCs w:val="24"/>
        </w:rPr>
        <w:t>ILCS</w:t>
      </w:r>
      <w:proofErr w:type="spellEnd"/>
      <w:r w:rsidR="00AC3BF7">
        <w:rPr>
          <w:rFonts w:ascii="Times New Roman" w:hAnsi="Times New Roman" w:cs="Times New Roman"/>
          <w:sz w:val="24"/>
          <w:szCs w:val="24"/>
        </w:rPr>
        <w:t xml:space="preserve"> 192</w:t>
      </w:r>
      <w:r w:rsidRPr="00610485">
        <w:rPr>
          <w:rFonts w:ascii="Times New Roman" w:hAnsi="Times New Roman" w:cs="Times New Roman"/>
          <w:sz w:val="24"/>
          <w:szCs w:val="24"/>
        </w:rPr>
        <w:t>/10]</w:t>
      </w:r>
    </w:p>
    <w:p w14:paraId="27C55CEA" w14:textId="77777777" w:rsidR="00610485" w:rsidRDefault="00610485" w:rsidP="002C55C9">
      <w:pPr>
        <w:spacing w:after="0" w:line="240" w:lineRule="auto"/>
        <w:rPr>
          <w:rFonts w:ascii="Times New Roman" w:hAnsi="Times New Roman" w:cs="Times New Roman"/>
          <w:sz w:val="24"/>
          <w:szCs w:val="24"/>
        </w:rPr>
      </w:pPr>
    </w:p>
    <w:p w14:paraId="0DD845FB" w14:textId="1261E0B0" w:rsidR="00610485" w:rsidRPr="00610485" w:rsidRDefault="00610485" w:rsidP="006104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Domestic worker</w:t>
      </w:r>
      <w:r>
        <w:rPr>
          <w:rFonts w:ascii="Times New Roman" w:hAnsi="Times New Roman" w:cs="Times New Roman"/>
          <w:sz w:val="24"/>
          <w:szCs w:val="24"/>
        </w:rPr>
        <w:t>"</w:t>
      </w:r>
      <w:r w:rsidRPr="00610485">
        <w:rPr>
          <w:rFonts w:ascii="Times New Roman" w:hAnsi="Times New Roman" w:cs="Times New Roman"/>
          <w:sz w:val="24"/>
          <w:szCs w:val="24"/>
        </w:rPr>
        <w:t xml:space="preserve"> means a person, </w:t>
      </w:r>
      <w:r w:rsidRPr="00B57332">
        <w:rPr>
          <w:rFonts w:ascii="Times New Roman" w:hAnsi="Times New Roman" w:cs="Times New Roman"/>
          <w:i/>
          <w:iCs/>
          <w:sz w:val="24"/>
          <w:szCs w:val="24"/>
        </w:rPr>
        <w:t>including independent contractors, sole proprietors, and partnerships,</w:t>
      </w:r>
      <w:r w:rsidRPr="00610485">
        <w:rPr>
          <w:rFonts w:ascii="Times New Roman" w:hAnsi="Times New Roman" w:cs="Times New Roman"/>
          <w:sz w:val="24"/>
          <w:szCs w:val="24"/>
        </w:rPr>
        <w:t xml:space="preserve"> who performs domestic work</w:t>
      </w:r>
      <w:r w:rsidR="00E839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0485">
        <w:rPr>
          <w:rFonts w:ascii="Times New Roman" w:hAnsi="Times New Roman" w:cs="Times New Roman"/>
          <w:sz w:val="24"/>
          <w:szCs w:val="24"/>
        </w:rPr>
        <w:t xml:space="preserve">[820 </w:t>
      </w:r>
      <w:proofErr w:type="spellStart"/>
      <w:r w:rsidRPr="00610485">
        <w:rPr>
          <w:rFonts w:ascii="Times New Roman" w:hAnsi="Times New Roman" w:cs="Times New Roman"/>
          <w:sz w:val="24"/>
          <w:szCs w:val="24"/>
        </w:rPr>
        <w:t>ILCS</w:t>
      </w:r>
      <w:proofErr w:type="spellEnd"/>
      <w:r w:rsidR="00AC3BF7">
        <w:rPr>
          <w:rFonts w:ascii="Times New Roman" w:hAnsi="Times New Roman" w:cs="Times New Roman"/>
          <w:sz w:val="24"/>
          <w:szCs w:val="24"/>
        </w:rPr>
        <w:t xml:space="preserve"> 192</w:t>
      </w:r>
      <w:r w:rsidRPr="00610485">
        <w:rPr>
          <w:rFonts w:ascii="Times New Roman" w:hAnsi="Times New Roman" w:cs="Times New Roman"/>
          <w:sz w:val="24"/>
          <w:szCs w:val="24"/>
        </w:rPr>
        <w:t>/10]</w:t>
      </w:r>
    </w:p>
    <w:p w14:paraId="2BEB81FD" w14:textId="77777777" w:rsidR="00610485" w:rsidRDefault="00610485" w:rsidP="002C55C9">
      <w:pPr>
        <w:spacing w:after="0" w:line="240" w:lineRule="auto"/>
        <w:rPr>
          <w:rFonts w:ascii="Times New Roman" w:hAnsi="Times New Roman" w:cs="Times New Roman"/>
          <w:sz w:val="24"/>
          <w:szCs w:val="24"/>
        </w:rPr>
      </w:pPr>
    </w:p>
    <w:p w14:paraId="3D0164CF" w14:textId="162FA8C2" w:rsidR="00610485" w:rsidRPr="00610485" w:rsidRDefault="00610485" w:rsidP="006104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Domicile</w:t>
      </w:r>
      <w:r>
        <w:rPr>
          <w:rFonts w:ascii="Times New Roman" w:hAnsi="Times New Roman" w:cs="Times New Roman"/>
          <w:sz w:val="24"/>
          <w:szCs w:val="24"/>
        </w:rPr>
        <w:t>"</w:t>
      </w:r>
      <w:r w:rsidRPr="00610485">
        <w:rPr>
          <w:rFonts w:ascii="Times New Roman" w:hAnsi="Times New Roman" w:cs="Times New Roman"/>
          <w:sz w:val="24"/>
          <w:szCs w:val="24"/>
        </w:rPr>
        <w:t xml:space="preserve"> </w:t>
      </w:r>
      <w:r w:rsidR="0076518F">
        <w:rPr>
          <w:rFonts w:ascii="Times New Roman" w:hAnsi="Times New Roman" w:cs="Times New Roman"/>
          <w:sz w:val="24"/>
          <w:szCs w:val="24"/>
        </w:rPr>
        <w:t xml:space="preserve">for purposes of the definition of "employee," </w:t>
      </w:r>
      <w:r w:rsidRPr="00610485">
        <w:rPr>
          <w:rFonts w:ascii="Times New Roman" w:hAnsi="Times New Roman" w:cs="Times New Roman"/>
          <w:sz w:val="24"/>
          <w:szCs w:val="24"/>
        </w:rPr>
        <w:t xml:space="preserve">means a </w:t>
      </w:r>
      <w:r w:rsidRPr="00B57332">
        <w:rPr>
          <w:rFonts w:ascii="Times New Roman" w:hAnsi="Times New Roman" w:cs="Times New Roman"/>
          <w:i/>
          <w:iCs/>
          <w:sz w:val="24"/>
          <w:szCs w:val="24"/>
        </w:rPr>
        <w:t>true, fixed, and permanent legal home of a person or the place to which the person intends to return even though the person may reside elsewhere.  As a further explanation, "</w:t>
      </w:r>
      <w:r w:rsidR="00896C74">
        <w:rPr>
          <w:rFonts w:ascii="Times New Roman" w:hAnsi="Times New Roman" w:cs="Times New Roman"/>
          <w:i/>
          <w:iCs/>
          <w:sz w:val="24"/>
          <w:szCs w:val="24"/>
        </w:rPr>
        <w:t>a</w:t>
      </w:r>
      <w:r w:rsidRPr="00B57332">
        <w:rPr>
          <w:rFonts w:ascii="Times New Roman" w:hAnsi="Times New Roman" w:cs="Times New Roman"/>
          <w:i/>
          <w:iCs/>
          <w:sz w:val="24"/>
          <w:szCs w:val="24"/>
        </w:rPr>
        <w:t xml:space="preserve"> person may have more than one residence but only one domicile".  </w:t>
      </w:r>
      <w:r w:rsidRPr="00610485">
        <w:rPr>
          <w:rFonts w:ascii="Times New Roman" w:hAnsi="Times New Roman" w:cs="Times New Roman"/>
          <w:sz w:val="24"/>
          <w:szCs w:val="24"/>
        </w:rPr>
        <w:t xml:space="preserve">[625 </w:t>
      </w:r>
      <w:proofErr w:type="spellStart"/>
      <w:r w:rsidRPr="00610485">
        <w:rPr>
          <w:rFonts w:ascii="Times New Roman" w:hAnsi="Times New Roman" w:cs="Times New Roman"/>
          <w:sz w:val="24"/>
          <w:szCs w:val="24"/>
        </w:rPr>
        <w:t>ILCS</w:t>
      </w:r>
      <w:proofErr w:type="spellEnd"/>
      <w:r w:rsidRPr="00610485">
        <w:rPr>
          <w:rFonts w:ascii="Times New Roman" w:hAnsi="Times New Roman" w:cs="Times New Roman"/>
          <w:sz w:val="24"/>
          <w:szCs w:val="24"/>
        </w:rPr>
        <w:t xml:space="preserve"> 5/1-115.5]</w:t>
      </w:r>
    </w:p>
    <w:p w14:paraId="61B583AA" w14:textId="77777777" w:rsidR="00610485" w:rsidRDefault="00610485" w:rsidP="002C55C9">
      <w:pPr>
        <w:spacing w:after="0" w:line="240" w:lineRule="auto"/>
        <w:rPr>
          <w:rFonts w:ascii="Times New Roman" w:hAnsi="Times New Roman" w:cs="Times New Roman"/>
          <w:sz w:val="24"/>
          <w:szCs w:val="24"/>
        </w:rPr>
      </w:pPr>
    </w:p>
    <w:p w14:paraId="79851CA2" w14:textId="1CBC8D21" w:rsidR="00610485" w:rsidRPr="00610485" w:rsidRDefault="00610485" w:rsidP="006104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Employee</w:t>
      </w:r>
      <w:r>
        <w:rPr>
          <w:rFonts w:ascii="Times New Roman" w:hAnsi="Times New Roman" w:cs="Times New Roman"/>
          <w:sz w:val="24"/>
          <w:szCs w:val="24"/>
        </w:rPr>
        <w:t>"</w:t>
      </w:r>
      <w:r w:rsidRPr="00610485">
        <w:rPr>
          <w:rFonts w:ascii="Times New Roman" w:hAnsi="Times New Roman" w:cs="Times New Roman"/>
          <w:sz w:val="24"/>
          <w:szCs w:val="24"/>
        </w:rPr>
        <w:t xml:space="preserve"> means an individual </w:t>
      </w:r>
      <w:r w:rsidR="00A500AC">
        <w:rPr>
          <w:rFonts w:ascii="Times New Roman" w:hAnsi="Times New Roman" w:cs="Times New Roman"/>
          <w:sz w:val="24"/>
          <w:szCs w:val="24"/>
        </w:rPr>
        <w:t>permitted to work in an occupation by an employer</w:t>
      </w:r>
      <w:r w:rsidR="00896C74" w:rsidRPr="005B64BF">
        <w:rPr>
          <w:rFonts w:ascii="Times" w:eastAsia="Times New Roman" w:hAnsi="Times" w:cs="Times"/>
          <w:sz w:val="24"/>
          <w:szCs w:val="24"/>
        </w:rPr>
        <w:t xml:space="preserve"> and</w:t>
      </w:r>
      <w:r w:rsidRPr="00610485">
        <w:rPr>
          <w:rFonts w:ascii="Times New Roman" w:hAnsi="Times New Roman" w:cs="Times New Roman"/>
          <w:sz w:val="24"/>
          <w:szCs w:val="24"/>
        </w:rPr>
        <w:t xml:space="preserve">: </w:t>
      </w:r>
    </w:p>
    <w:p w14:paraId="22D590A1" w14:textId="77777777" w:rsidR="00610485" w:rsidRDefault="00610485" w:rsidP="002C55C9">
      <w:pPr>
        <w:spacing w:after="0" w:line="240" w:lineRule="auto"/>
        <w:rPr>
          <w:rFonts w:ascii="Times New Roman" w:hAnsi="Times New Roman" w:cs="Times New Roman"/>
          <w:sz w:val="24"/>
          <w:szCs w:val="24"/>
        </w:rPr>
      </w:pPr>
    </w:p>
    <w:p w14:paraId="02A85EFA" w14:textId="087EF8C4" w:rsidR="00610485" w:rsidRPr="00610485" w:rsidRDefault="00610485" w:rsidP="007B35CB">
      <w:pPr>
        <w:tabs>
          <w:tab w:val="left" w:pos="2880"/>
        </w:tabs>
        <w:spacing w:after="0" w:line="240" w:lineRule="auto"/>
        <w:ind w:left="2160"/>
        <w:rPr>
          <w:rFonts w:ascii="Times New Roman" w:hAnsi="Times New Roman" w:cs="Times New Roman"/>
          <w:sz w:val="24"/>
          <w:szCs w:val="24"/>
        </w:rPr>
      </w:pPr>
      <w:r w:rsidRPr="00610485">
        <w:rPr>
          <w:rFonts w:ascii="Times New Roman" w:hAnsi="Times New Roman" w:cs="Times New Roman"/>
          <w:sz w:val="24"/>
          <w:szCs w:val="24"/>
        </w:rPr>
        <w:t>whose base of operations,</w:t>
      </w:r>
      <w:r w:rsidR="007B35CB">
        <w:rPr>
          <w:rFonts w:ascii="Times New Roman" w:hAnsi="Times New Roman" w:cs="Times New Roman"/>
          <w:sz w:val="24"/>
          <w:szCs w:val="24"/>
        </w:rPr>
        <w:t xml:space="preserve"> </w:t>
      </w:r>
      <w:r w:rsidRPr="00610485">
        <w:rPr>
          <w:rFonts w:ascii="Times New Roman" w:hAnsi="Times New Roman" w:cs="Times New Roman"/>
          <w:sz w:val="24"/>
          <w:szCs w:val="24"/>
        </w:rPr>
        <w:t>regional office, or headquarters is in Illinois</w:t>
      </w:r>
      <w:r w:rsidR="00896C74" w:rsidRPr="00896C74">
        <w:rPr>
          <w:rFonts w:ascii="Times" w:hAnsi="Times" w:cs="Times"/>
          <w:color w:val="000000" w:themeColor="text1"/>
          <w:sz w:val="24"/>
          <w:szCs w:val="24"/>
        </w:rPr>
        <w:t xml:space="preserve"> </w:t>
      </w:r>
      <w:r w:rsidR="00896C74" w:rsidRPr="005B64BF">
        <w:rPr>
          <w:rFonts w:ascii="Times" w:hAnsi="Times" w:cs="Times"/>
          <w:color w:val="000000" w:themeColor="text1"/>
          <w:sz w:val="24"/>
          <w:szCs w:val="24"/>
        </w:rPr>
        <w:t>and that employee</w:t>
      </w:r>
      <w:r w:rsidR="00896C74">
        <w:rPr>
          <w:rFonts w:ascii="Times" w:hAnsi="Times" w:cs="Times"/>
          <w:color w:val="000000" w:themeColor="text1"/>
          <w:sz w:val="24"/>
          <w:szCs w:val="24"/>
        </w:rPr>
        <w:t>'</w:t>
      </w:r>
      <w:r w:rsidR="00896C74" w:rsidRPr="005B64BF">
        <w:rPr>
          <w:rFonts w:ascii="Times" w:hAnsi="Times" w:cs="Times"/>
          <w:color w:val="000000" w:themeColor="text1"/>
          <w:sz w:val="24"/>
          <w:szCs w:val="24"/>
        </w:rPr>
        <w:t>s work is primarily performed in Illinois</w:t>
      </w:r>
      <w:r w:rsidRPr="00610485">
        <w:rPr>
          <w:rFonts w:ascii="Times New Roman" w:hAnsi="Times New Roman" w:cs="Times New Roman"/>
          <w:sz w:val="24"/>
          <w:szCs w:val="24"/>
        </w:rPr>
        <w:t xml:space="preserve">, or </w:t>
      </w:r>
    </w:p>
    <w:p w14:paraId="675224D4" w14:textId="77777777" w:rsidR="00610485" w:rsidRDefault="00610485" w:rsidP="002C55C9">
      <w:pPr>
        <w:spacing w:after="0" w:line="240" w:lineRule="auto"/>
        <w:rPr>
          <w:rFonts w:ascii="Times New Roman" w:hAnsi="Times New Roman" w:cs="Times New Roman"/>
          <w:sz w:val="24"/>
          <w:szCs w:val="24"/>
        </w:rPr>
      </w:pPr>
    </w:p>
    <w:p w14:paraId="1050547F" w14:textId="0A1A3F83" w:rsidR="00610485" w:rsidRPr="00610485" w:rsidRDefault="00896C74" w:rsidP="007B35CB">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if </w:t>
      </w:r>
      <w:r w:rsidR="00610485" w:rsidRPr="00610485">
        <w:rPr>
          <w:rFonts w:ascii="Times New Roman" w:hAnsi="Times New Roman" w:cs="Times New Roman"/>
          <w:sz w:val="24"/>
          <w:szCs w:val="24"/>
        </w:rPr>
        <w:t>either of the following is true:</w:t>
      </w:r>
    </w:p>
    <w:p w14:paraId="3A95C579" w14:textId="77777777" w:rsidR="00610485" w:rsidRDefault="00610485" w:rsidP="002C55C9">
      <w:pPr>
        <w:spacing w:after="0" w:line="240" w:lineRule="auto"/>
        <w:rPr>
          <w:rFonts w:ascii="Times New Roman" w:hAnsi="Times New Roman" w:cs="Times New Roman"/>
          <w:sz w:val="24"/>
          <w:szCs w:val="24"/>
        </w:rPr>
      </w:pPr>
    </w:p>
    <w:p w14:paraId="2B5ED788" w14:textId="2434F050" w:rsidR="00896C74" w:rsidRDefault="00D20BB0" w:rsidP="005421F9">
      <w:pPr>
        <w:spacing w:after="0" w:line="240" w:lineRule="auto"/>
        <w:ind w:left="2880"/>
        <w:rPr>
          <w:rFonts w:ascii="Times" w:hAnsi="Times" w:cs="Times"/>
          <w:color w:val="000000" w:themeColor="text1"/>
          <w:sz w:val="24"/>
          <w:szCs w:val="24"/>
        </w:rPr>
      </w:pPr>
      <w:r>
        <w:rPr>
          <w:rFonts w:ascii="Times" w:hAnsi="Times" w:cs="Times"/>
          <w:sz w:val="24"/>
          <w:szCs w:val="24"/>
        </w:rPr>
        <w:t>T</w:t>
      </w:r>
      <w:r w:rsidR="00896C74" w:rsidRPr="005B64BF">
        <w:rPr>
          <w:rFonts w:ascii="Times" w:hAnsi="Times" w:cs="Times"/>
          <w:color w:val="000000" w:themeColor="text1"/>
          <w:sz w:val="24"/>
          <w:szCs w:val="24"/>
        </w:rPr>
        <w:t>he work is primarily performed in Illinois for an employer that performs substantial business in the State, markets its services in the State, or maintains a registered agent within the State of Illinois; or</w:t>
      </w:r>
    </w:p>
    <w:p w14:paraId="3B8D723F" w14:textId="3D47D3D4" w:rsidR="00896C74" w:rsidRDefault="00896C74" w:rsidP="002C55C9">
      <w:pPr>
        <w:spacing w:after="0" w:line="240" w:lineRule="auto"/>
        <w:rPr>
          <w:rFonts w:ascii="Times" w:hAnsi="Times" w:cs="Times"/>
          <w:color w:val="000000" w:themeColor="text1"/>
          <w:sz w:val="24"/>
          <w:szCs w:val="24"/>
        </w:rPr>
      </w:pPr>
    </w:p>
    <w:p w14:paraId="07964482" w14:textId="324C3677" w:rsidR="00896C74" w:rsidRDefault="00E05818" w:rsidP="00896C74">
      <w:pPr>
        <w:spacing w:after="0" w:line="240" w:lineRule="auto"/>
        <w:ind w:left="2880"/>
        <w:rPr>
          <w:rFonts w:ascii="Times" w:hAnsi="Times" w:cs="Times"/>
          <w:color w:val="000000" w:themeColor="text1"/>
          <w:sz w:val="24"/>
          <w:szCs w:val="24"/>
        </w:rPr>
      </w:pPr>
      <w:r>
        <w:rPr>
          <w:rFonts w:ascii="Times" w:hAnsi="Times" w:cs="Times"/>
          <w:sz w:val="24"/>
          <w:szCs w:val="24"/>
        </w:rPr>
        <w:t>T</w:t>
      </w:r>
      <w:r w:rsidR="00896C74" w:rsidRPr="005B64BF">
        <w:rPr>
          <w:rFonts w:ascii="Times" w:hAnsi="Times" w:cs="Times"/>
          <w:color w:val="000000" w:themeColor="text1"/>
          <w:sz w:val="24"/>
          <w:szCs w:val="24"/>
        </w:rPr>
        <w:t>he work is primarily performed in Illinois and individual is domiciled in Illinois.</w:t>
      </w:r>
    </w:p>
    <w:p w14:paraId="3D70C083" w14:textId="77777777" w:rsidR="00896C74" w:rsidRDefault="00896C74" w:rsidP="002C55C9">
      <w:pPr>
        <w:spacing w:after="0" w:line="240" w:lineRule="auto"/>
        <w:rPr>
          <w:rFonts w:ascii="Times" w:hAnsi="Times" w:cs="Times"/>
          <w:color w:val="000000" w:themeColor="text1"/>
          <w:sz w:val="24"/>
          <w:szCs w:val="24"/>
        </w:rPr>
      </w:pPr>
    </w:p>
    <w:p w14:paraId="7101FB0B" w14:textId="3C64C057" w:rsidR="00896C74" w:rsidRDefault="00896C74" w:rsidP="00896C74">
      <w:pPr>
        <w:spacing w:after="0" w:line="240" w:lineRule="auto"/>
        <w:ind w:left="2160"/>
        <w:rPr>
          <w:rFonts w:ascii="Times" w:hAnsi="Times" w:cs="Times"/>
          <w:color w:val="000000" w:themeColor="text1"/>
          <w:sz w:val="24"/>
          <w:szCs w:val="24"/>
        </w:rPr>
      </w:pPr>
      <w:r w:rsidRPr="005B64BF">
        <w:rPr>
          <w:rFonts w:ascii="Times" w:hAnsi="Times" w:cs="Times"/>
          <w:color w:val="000000" w:themeColor="text1"/>
          <w:sz w:val="24"/>
          <w:szCs w:val="24"/>
        </w:rPr>
        <w:t>For the purposes of this Part, when considering whether work is performed primarily in Illinois, the Department will consider the following factors:</w:t>
      </w:r>
    </w:p>
    <w:p w14:paraId="0033A133" w14:textId="77777777" w:rsidR="00896C74" w:rsidRDefault="00896C74" w:rsidP="002C55C9">
      <w:pPr>
        <w:spacing w:after="0" w:line="240" w:lineRule="auto"/>
        <w:rPr>
          <w:rFonts w:ascii="Times" w:hAnsi="Times" w:cs="Times"/>
          <w:color w:val="000000" w:themeColor="text1"/>
          <w:sz w:val="24"/>
          <w:szCs w:val="24"/>
        </w:rPr>
      </w:pPr>
    </w:p>
    <w:p w14:paraId="09CD1B51" w14:textId="77777777" w:rsidR="00896C74" w:rsidRPr="005B64BF" w:rsidRDefault="00896C74" w:rsidP="00D20BB0">
      <w:pPr>
        <w:spacing w:after="0" w:line="240" w:lineRule="auto"/>
        <w:ind w:left="2880"/>
        <w:rPr>
          <w:rFonts w:ascii="Times" w:hAnsi="Times" w:cs="Times"/>
          <w:color w:val="000000" w:themeColor="text1"/>
          <w:sz w:val="24"/>
          <w:szCs w:val="24"/>
        </w:rPr>
      </w:pPr>
      <w:r w:rsidRPr="005B64BF">
        <w:rPr>
          <w:rFonts w:ascii="Times" w:hAnsi="Times" w:cs="Times"/>
          <w:color w:val="000000" w:themeColor="text1"/>
          <w:sz w:val="24"/>
          <w:szCs w:val="24"/>
        </w:rPr>
        <w:t xml:space="preserve">The amount of work performed in Illinois compared to the amount of work performed outside of Illinois; </w:t>
      </w:r>
    </w:p>
    <w:p w14:paraId="1C9D9FE9" w14:textId="77777777" w:rsidR="00896C74" w:rsidRPr="005B64BF" w:rsidRDefault="00896C74" w:rsidP="002C55C9">
      <w:pPr>
        <w:spacing w:after="0" w:line="240" w:lineRule="auto"/>
        <w:rPr>
          <w:rFonts w:ascii="Times" w:hAnsi="Times" w:cs="Times"/>
          <w:color w:val="000000" w:themeColor="text1"/>
          <w:sz w:val="24"/>
          <w:szCs w:val="24"/>
        </w:rPr>
      </w:pPr>
    </w:p>
    <w:p w14:paraId="660C6AEF" w14:textId="77777777" w:rsidR="00896C74" w:rsidRPr="005B64BF" w:rsidRDefault="00896C74" w:rsidP="00D20BB0">
      <w:pPr>
        <w:spacing w:after="0" w:line="240" w:lineRule="auto"/>
        <w:ind w:left="2880"/>
        <w:rPr>
          <w:rFonts w:ascii="Times" w:hAnsi="Times" w:cs="Times"/>
          <w:color w:val="000000" w:themeColor="text1"/>
          <w:sz w:val="24"/>
          <w:szCs w:val="24"/>
        </w:rPr>
      </w:pPr>
      <w:r w:rsidRPr="005B64BF">
        <w:rPr>
          <w:rFonts w:ascii="Times" w:hAnsi="Times" w:cs="Times"/>
          <w:color w:val="000000" w:themeColor="text1"/>
          <w:sz w:val="24"/>
          <w:szCs w:val="24"/>
        </w:rPr>
        <w:t>Whether the work performed inside of Illinois is isolated, temporary, or transitory; and</w:t>
      </w:r>
    </w:p>
    <w:p w14:paraId="056F42FF" w14:textId="77777777" w:rsidR="00896C74" w:rsidRPr="005B64BF" w:rsidRDefault="00896C74" w:rsidP="002C55C9">
      <w:pPr>
        <w:spacing w:after="0" w:line="240" w:lineRule="auto"/>
        <w:rPr>
          <w:rFonts w:ascii="Times" w:hAnsi="Times" w:cs="Times"/>
          <w:color w:val="000000" w:themeColor="text1"/>
          <w:sz w:val="24"/>
          <w:szCs w:val="24"/>
        </w:rPr>
      </w:pPr>
    </w:p>
    <w:p w14:paraId="78D429D3" w14:textId="2A648E66" w:rsidR="00E839F4" w:rsidRDefault="00896C74" w:rsidP="00D20BB0">
      <w:pPr>
        <w:spacing w:after="0" w:line="240" w:lineRule="auto"/>
        <w:ind w:left="2880"/>
        <w:rPr>
          <w:rFonts w:ascii="Times" w:hAnsi="Times" w:cs="Times"/>
          <w:color w:val="000000" w:themeColor="text1"/>
          <w:sz w:val="24"/>
          <w:szCs w:val="24"/>
        </w:rPr>
      </w:pPr>
      <w:r w:rsidRPr="005B64BF">
        <w:rPr>
          <w:rFonts w:ascii="Times" w:hAnsi="Times" w:cs="Times"/>
          <w:color w:val="000000" w:themeColor="text1"/>
          <w:sz w:val="24"/>
          <w:szCs w:val="24"/>
        </w:rPr>
        <w:t>Whether the work performed outside of Illinois is the of same nature or has the same duties of the work performed in Illinois.</w:t>
      </w:r>
    </w:p>
    <w:p w14:paraId="6EB7A855" w14:textId="77777777" w:rsidR="00896C74" w:rsidRPr="00610485" w:rsidRDefault="00896C74" w:rsidP="002C55C9">
      <w:pPr>
        <w:spacing w:after="0" w:line="240" w:lineRule="auto"/>
        <w:rPr>
          <w:rFonts w:ascii="Times New Roman" w:hAnsi="Times New Roman" w:cs="Times New Roman"/>
          <w:sz w:val="24"/>
          <w:szCs w:val="24"/>
        </w:rPr>
      </w:pPr>
    </w:p>
    <w:p w14:paraId="0CAA97D1" w14:textId="0F83886A" w:rsidR="00610485" w:rsidRDefault="00610485" w:rsidP="007B35CB">
      <w:pPr>
        <w:spacing w:after="0" w:line="240" w:lineRule="auto"/>
        <w:ind w:left="1800"/>
        <w:rPr>
          <w:rFonts w:ascii="Times New Roman" w:hAnsi="Times New Roman" w:cs="Times New Roman"/>
          <w:sz w:val="24"/>
          <w:szCs w:val="24"/>
        </w:rPr>
      </w:pPr>
      <w:r w:rsidRPr="00610485">
        <w:rPr>
          <w:rFonts w:ascii="Times New Roman" w:hAnsi="Times New Roman" w:cs="Times New Roman"/>
          <w:sz w:val="24"/>
          <w:szCs w:val="24"/>
        </w:rPr>
        <w:t xml:space="preserve">The definition of </w:t>
      </w:r>
      <w:r w:rsidR="00D20BB0">
        <w:rPr>
          <w:rFonts w:ascii="Times New Roman" w:hAnsi="Times New Roman" w:cs="Times New Roman"/>
          <w:sz w:val="24"/>
          <w:szCs w:val="24"/>
        </w:rPr>
        <w:t>"</w:t>
      </w:r>
      <w:r w:rsidRPr="00610485">
        <w:rPr>
          <w:rFonts w:ascii="Times New Roman" w:hAnsi="Times New Roman" w:cs="Times New Roman"/>
          <w:sz w:val="24"/>
          <w:szCs w:val="24"/>
        </w:rPr>
        <w:t>employee</w:t>
      </w:r>
      <w:r w:rsidR="00D20BB0">
        <w:rPr>
          <w:rFonts w:ascii="Times New Roman" w:hAnsi="Times New Roman" w:cs="Times New Roman"/>
          <w:sz w:val="24"/>
          <w:szCs w:val="24"/>
        </w:rPr>
        <w:t>"</w:t>
      </w:r>
      <w:r w:rsidRPr="00610485">
        <w:rPr>
          <w:rFonts w:ascii="Times New Roman" w:hAnsi="Times New Roman" w:cs="Times New Roman"/>
          <w:sz w:val="24"/>
          <w:szCs w:val="24"/>
        </w:rPr>
        <w:t xml:space="preserve"> does not include the following:</w:t>
      </w:r>
    </w:p>
    <w:p w14:paraId="2FE44F00" w14:textId="77777777" w:rsidR="00E839F4" w:rsidRPr="00610485" w:rsidRDefault="00E839F4" w:rsidP="002C55C9">
      <w:pPr>
        <w:spacing w:after="0" w:line="240" w:lineRule="auto"/>
        <w:rPr>
          <w:rFonts w:ascii="Times New Roman" w:hAnsi="Times New Roman" w:cs="Times New Roman"/>
          <w:sz w:val="24"/>
          <w:szCs w:val="24"/>
        </w:rPr>
      </w:pPr>
    </w:p>
    <w:p w14:paraId="078EEFB1" w14:textId="2C942088" w:rsidR="00610485" w:rsidRPr="00E839F4" w:rsidRDefault="00610485" w:rsidP="007B35CB">
      <w:pPr>
        <w:spacing w:after="0" w:line="240" w:lineRule="auto"/>
        <w:ind w:left="2340"/>
        <w:rPr>
          <w:rFonts w:ascii="Times New Roman" w:hAnsi="Times New Roman" w:cs="Times New Roman"/>
          <w:i/>
          <w:iCs/>
          <w:sz w:val="24"/>
          <w:szCs w:val="24"/>
        </w:rPr>
      </w:pPr>
      <w:r w:rsidRPr="00E839F4">
        <w:rPr>
          <w:rFonts w:ascii="Times New Roman" w:hAnsi="Times New Roman" w:cs="Times New Roman"/>
          <w:i/>
          <w:iCs/>
          <w:sz w:val="24"/>
          <w:szCs w:val="24"/>
        </w:rPr>
        <w:t xml:space="preserve">An employee as defined in the federal Railroad Unemployment Insurance Act </w:t>
      </w:r>
      <w:r w:rsidRPr="00B57332">
        <w:rPr>
          <w:rFonts w:ascii="Times New Roman" w:hAnsi="Times New Roman" w:cs="Times New Roman"/>
          <w:i/>
          <w:iCs/>
          <w:sz w:val="24"/>
          <w:szCs w:val="24"/>
        </w:rPr>
        <w:t>(45 U.S.C. 351)</w:t>
      </w:r>
      <w:r w:rsidRPr="00E839F4">
        <w:rPr>
          <w:rFonts w:ascii="Times New Roman" w:hAnsi="Times New Roman" w:cs="Times New Roman"/>
          <w:i/>
          <w:iCs/>
          <w:sz w:val="24"/>
          <w:szCs w:val="24"/>
        </w:rPr>
        <w:t xml:space="preserve"> or the federal Railway Labor Act </w:t>
      </w:r>
      <w:r w:rsidRPr="00B57332">
        <w:rPr>
          <w:rFonts w:ascii="Times New Roman" w:hAnsi="Times New Roman" w:cs="Times New Roman"/>
          <w:i/>
          <w:iCs/>
          <w:sz w:val="24"/>
          <w:szCs w:val="24"/>
        </w:rPr>
        <w:t>(45 U.S.C</w:t>
      </w:r>
      <w:r w:rsidR="0085675B">
        <w:rPr>
          <w:rFonts w:ascii="Times New Roman" w:hAnsi="Times New Roman" w:cs="Times New Roman"/>
          <w:i/>
          <w:iCs/>
          <w:sz w:val="24"/>
          <w:szCs w:val="24"/>
        </w:rPr>
        <w:t>.</w:t>
      </w:r>
      <w:r w:rsidRPr="00B57332">
        <w:rPr>
          <w:rFonts w:ascii="Times New Roman" w:hAnsi="Times New Roman" w:cs="Times New Roman"/>
          <w:i/>
          <w:iCs/>
          <w:sz w:val="24"/>
          <w:szCs w:val="24"/>
        </w:rPr>
        <w:t xml:space="preserve"> 151)</w:t>
      </w:r>
      <w:r w:rsidRPr="00E839F4">
        <w:rPr>
          <w:rFonts w:ascii="Times New Roman" w:hAnsi="Times New Roman" w:cs="Times New Roman"/>
          <w:i/>
          <w:iCs/>
          <w:sz w:val="24"/>
          <w:szCs w:val="24"/>
        </w:rPr>
        <w:t>;</w:t>
      </w:r>
    </w:p>
    <w:p w14:paraId="26F2F201" w14:textId="77777777" w:rsidR="00610485" w:rsidRPr="00E839F4" w:rsidRDefault="00610485" w:rsidP="002C55C9">
      <w:pPr>
        <w:spacing w:after="0" w:line="240" w:lineRule="auto"/>
        <w:rPr>
          <w:rFonts w:ascii="Times New Roman" w:hAnsi="Times New Roman" w:cs="Times New Roman"/>
          <w:i/>
          <w:iCs/>
          <w:sz w:val="24"/>
          <w:szCs w:val="24"/>
        </w:rPr>
      </w:pPr>
    </w:p>
    <w:p w14:paraId="118E06B6" w14:textId="2118125C" w:rsidR="00610485" w:rsidRPr="00E839F4" w:rsidRDefault="00610485" w:rsidP="007B35CB">
      <w:pPr>
        <w:spacing w:after="0" w:line="240" w:lineRule="auto"/>
        <w:ind w:left="2340"/>
        <w:rPr>
          <w:rFonts w:ascii="Times New Roman" w:hAnsi="Times New Roman" w:cs="Times New Roman"/>
          <w:i/>
          <w:iCs/>
          <w:sz w:val="24"/>
          <w:szCs w:val="24"/>
        </w:rPr>
      </w:pPr>
      <w:r w:rsidRPr="00E839F4">
        <w:rPr>
          <w:rFonts w:ascii="Times New Roman" w:hAnsi="Times New Roman" w:cs="Times New Roman"/>
          <w:i/>
          <w:iCs/>
          <w:sz w:val="24"/>
          <w:szCs w:val="24"/>
        </w:rPr>
        <w:lastRenderedPageBreak/>
        <w:t>A student enrolled in and regularly attending classes in a college or university who is also working less than full-time temporary basis at the same college or university;</w:t>
      </w:r>
    </w:p>
    <w:p w14:paraId="6BE7AFB7" w14:textId="77777777" w:rsidR="00610485" w:rsidRPr="00E839F4" w:rsidRDefault="00610485" w:rsidP="002C55C9">
      <w:pPr>
        <w:spacing w:after="0" w:line="240" w:lineRule="auto"/>
        <w:rPr>
          <w:rFonts w:ascii="Times New Roman" w:hAnsi="Times New Roman" w:cs="Times New Roman"/>
          <w:i/>
          <w:iCs/>
          <w:sz w:val="24"/>
          <w:szCs w:val="24"/>
        </w:rPr>
      </w:pPr>
    </w:p>
    <w:p w14:paraId="10A42A72" w14:textId="33852326" w:rsidR="00610485" w:rsidRDefault="00610485" w:rsidP="007B35CB">
      <w:pPr>
        <w:spacing w:after="0" w:line="240" w:lineRule="auto"/>
        <w:ind w:left="2340"/>
        <w:rPr>
          <w:rFonts w:ascii="Times New Roman" w:hAnsi="Times New Roman" w:cs="Times New Roman"/>
          <w:i/>
          <w:iCs/>
          <w:sz w:val="24"/>
          <w:szCs w:val="24"/>
        </w:rPr>
      </w:pPr>
      <w:r w:rsidRPr="00E839F4">
        <w:rPr>
          <w:rFonts w:ascii="Times New Roman" w:hAnsi="Times New Roman" w:cs="Times New Roman"/>
          <w:i/>
          <w:iCs/>
          <w:sz w:val="24"/>
          <w:szCs w:val="24"/>
        </w:rPr>
        <w:t>An employee of a college or university who works for less than 2 consecutive quarters and the employee does not have a reasonable expectation to be rehired by the same employer for the same service in the subsequent calendar year; or</w:t>
      </w:r>
    </w:p>
    <w:p w14:paraId="2D8FA330" w14:textId="77777777" w:rsidR="00A03154" w:rsidRPr="00E839F4" w:rsidRDefault="00A03154" w:rsidP="002C55C9">
      <w:pPr>
        <w:spacing w:after="0" w:line="240" w:lineRule="auto"/>
        <w:rPr>
          <w:rFonts w:ascii="Times New Roman" w:hAnsi="Times New Roman" w:cs="Times New Roman"/>
          <w:i/>
          <w:iCs/>
          <w:sz w:val="24"/>
          <w:szCs w:val="24"/>
        </w:rPr>
      </w:pPr>
    </w:p>
    <w:p w14:paraId="04FCFEFB" w14:textId="0254DC17" w:rsidR="00610485" w:rsidRDefault="00610485" w:rsidP="007B35CB">
      <w:pPr>
        <w:spacing w:after="0" w:line="240" w:lineRule="auto"/>
        <w:ind w:left="2340"/>
        <w:rPr>
          <w:rFonts w:ascii="Times New Roman" w:hAnsi="Times New Roman" w:cs="Times New Roman"/>
          <w:sz w:val="24"/>
          <w:szCs w:val="24"/>
        </w:rPr>
      </w:pPr>
      <w:r w:rsidRPr="00F27AD0">
        <w:rPr>
          <w:rFonts w:ascii="Times New Roman" w:hAnsi="Times New Roman" w:cs="Times New Roman"/>
          <w:sz w:val="24"/>
          <w:szCs w:val="24"/>
        </w:rPr>
        <w:t>A bona fide independent contractor except an individual working as a domestic worker</w:t>
      </w:r>
      <w:r w:rsidRPr="00E839F4">
        <w:rPr>
          <w:rFonts w:ascii="Times New Roman" w:hAnsi="Times New Roman" w:cs="Times New Roman"/>
          <w:i/>
          <w:iCs/>
          <w:sz w:val="24"/>
          <w:szCs w:val="24"/>
        </w:rPr>
        <w:t xml:space="preserve"> as defined by the Domestic Workers' Bill of Rights Act</w:t>
      </w:r>
      <w:r w:rsidRPr="00610485">
        <w:rPr>
          <w:rFonts w:ascii="Times New Roman" w:hAnsi="Times New Roman" w:cs="Times New Roman"/>
          <w:sz w:val="24"/>
          <w:szCs w:val="24"/>
        </w:rPr>
        <w:t xml:space="preserve"> </w:t>
      </w:r>
      <w:r w:rsidR="00F27AD0">
        <w:rPr>
          <w:rFonts w:ascii="Times New Roman" w:hAnsi="Times New Roman" w:cs="Times New Roman"/>
          <w:sz w:val="24"/>
          <w:szCs w:val="24"/>
        </w:rPr>
        <w:t xml:space="preserve">and by this Part. </w:t>
      </w:r>
      <w:r w:rsidR="006257A6">
        <w:rPr>
          <w:rFonts w:ascii="Times New Roman" w:hAnsi="Times New Roman" w:cs="Times New Roman"/>
          <w:sz w:val="24"/>
          <w:szCs w:val="24"/>
        </w:rPr>
        <w:t>[</w:t>
      </w:r>
      <w:r w:rsidRPr="00610485">
        <w:rPr>
          <w:rFonts w:ascii="Times New Roman" w:hAnsi="Times New Roman" w:cs="Times New Roman"/>
          <w:sz w:val="24"/>
          <w:szCs w:val="24"/>
        </w:rPr>
        <w:t xml:space="preserve">820 </w:t>
      </w:r>
      <w:proofErr w:type="spellStart"/>
      <w:r w:rsidRPr="00610485">
        <w:rPr>
          <w:rFonts w:ascii="Times New Roman" w:hAnsi="Times New Roman" w:cs="Times New Roman"/>
          <w:sz w:val="24"/>
          <w:szCs w:val="24"/>
        </w:rPr>
        <w:t>ILCS</w:t>
      </w:r>
      <w:proofErr w:type="spellEnd"/>
      <w:r w:rsidR="00AC3BF7">
        <w:rPr>
          <w:rFonts w:ascii="Times New Roman" w:hAnsi="Times New Roman" w:cs="Times New Roman"/>
          <w:sz w:val="24"/>
          <w:szCs w:val="24"/>
        </w:rPr>
        <w:t xml:space="preserve"> 192</w:t>
      </w:r>
      <w:r w:rsidRPr="00610485">
        <w:rPr>
          <w:rFonts w:ascii="Times New Roman" w:hAnsi="Times New Roman" w:cs="Times New Roman"/>
          <w:sz w:val="24"/>
          <w:szCs w:val="24"/>
        </w:rPr>
        <w:t xml:space="preserve">/10]  </w:t>
      </w:r>
    </w:p>
    <w:p w14:paraId="46BD649F" w14:textId="77777777" w:rsidR="00E839F4" w:rsidRPr="00610485" w:rsidRDefault="00E839F4" w:rsidP="002C55C9">
      <w:pPr>
        <w:spacing w:after="0" w:line="240" w:lineRule="auto"/>
        <w:rPr>
          <w:rFonts w:ascii="Times New Roman" w:hAnsi="Times New Roman" w:cs="Times New Roman"/>
          <w:sz w:val="24"/>
          <w:szCs w:val="24"/>
        </w:rPr>
      </w:pPr>
    </w:p>
    <w:p w14:paraId="78CE930F" w14:textId="2AB8FDE2" w:rsidR="00610485" w:rsidRPr="00610485" w:rsidRDefault="00610485" w:rsidP="007B35CB">
      <w:pPr>
        <w:spacing w:after="0" w:line="240" w:lineRule="auto"/>
        <w:ind w:left="1800"/>
        <w:rPr>
          <w:rFonts w:ascii="Times New Roman" w:hAnsi="Times New Roman" w:cs="Times New Roman"/>
          <w:sz w:val="24"/>
          <w:szCs w:val="24"/>
        </w:rPr>
      </w:pPr>
      <w:r w:rsidRPr="00610485">
        <w:rPr>
          <w:rFonts w:ascii="Times New Roman" w:hAnsi="Times New Roman" w:cs="Times New Roman"/>
          <w:sz w:val="24"/>
          <w:szCs w:val="24"/>
        </w:rPr>
        <w:t xml:space="preserve">The definition of </w:t>
      </w:r>
      <w:r w:rsidR="00D20BB0">
        <w:rPr>
          <w:rFonts w:ascii="Times New Roman" w:hAnsi="Times New Roman" w:cs="Times New Roman"/>
          <w:sz w:val="24"/>
          <w:szCs w:val="24"/>
        </w:rPr>
        <w:t>"</w:t>
      </w:r>
      <w:r w:rsidRPr="00610485">
        <w:rPr>
          <w:rFonts w:ascii="Times New Roman" w:hAnsi="Times New Roman" w:cs="Times New Roman"/>
          <w:sz w:val="24"/>
          <w:szCs w:val="24"/>
        </w:rPr>
        <w:t>employee</w:t>
      </w:r>
      <w:r w:rsidR="00D20BB0">
        <w:rPr>
          <w:rFonts w:ascii="Times New Roman" w:hAnsi="Times New Roman" w:cs="Times New Roman"/>
          <w:sz w:val="24"/>
          <w:szCs w:val="24"/>
        </w:rPr>
        <w:t>"</w:t>
      </w:r>
      <w:r w:rsidRPr="00610485">
        <w:rPr>
          <w:rFonts w:ascii="Times New Roman" w:hAnsi="Times New Roman" w:cs="Times New Roman"/>
          <w:sz w:val="24"/>
          <w:szCs w:val="24"/>
        </w:rPr>
        <w:t xml:space="preserve"> includes domestic workers. </w:t>
      </w:r>
    </w:p>
    <w:p w14:paraId="43F939AC" w14:textId="77777777" w:rsidR="00610485" w:rsidRDefault="00610485" w:rsidP="00610485">
      <w:pPr>
        <w:spacing w:after="0" w:line="240" w:lineRule="auto"/>
        <w:rPr>
          <w:rFonts w:ascii="Times New Roman" w:hAnsi="Times New Roman" w:cs="Times New Roman"/>
          <w:sz w:val="24"/>
          <w:szCs w:val="24"/>
        </w:rPr>
      </w:pPr>
    </w:p>
    <w:p w14:paraId="27ECA947" w14:textId="6940C4F4" w:rsidR="00610485" w:rsidRPr="00610485" w:rsidRDefault="00610485" w:rsidP="00E839F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D20BB0">
        <w:rPr>
          <w:rFonts w:ascii="Times New Roman" w:hAnsi="Times New Roman" w:cs="Times New Roman"/>
          <w:i/>
          <w:iCs/>
          <w:sz w:val="24"/>
          <w:szCs w:val="24"/>
        </w:rPr>
        <w:t>Employer</w:t>
      </w:r>
      <w:r>
        <w:rPr>
          <w:rFonts w:ascii="Times New Roman" w:hAnsi="Times New Roman" w:cs="Times New Roman"/>
          <w:sz w:val="24"/>
          <w:szCs w:val="24"/>
        </w:rPr>
        <w:t>"</w:t>
      </w:r>
      <w:r w:rsidRPr="00610485">
        <w:rPr>
          <w:rFonts w:ascii="Times New Roman" w:hAnsi="Times New Roman" w:cs="Times New Roman"/>
          <w:sz w:val="24"/>
          <w:szCs w:val="24"/>
        </w:rPr>
        <w:t xml:space="preserve"> means any individual, </w:t>
      </w:r>
      <w:r w:rsidR="00D20BB0" w:rsidRPr="005B64BF">
        <w:rPr>
          <w:rFonts w:ascii="Times" w:eastAsia="Times New Roman" w:hAnsi="Times" w:cs="Times"/>
          <w:sz w:val="24"/>
          <w:szCs w:val="24"/>
        </w:rPr>
        <w:t>sole proprietor,</w:t>
      </w:r>
      <w:r w:rsidR="00D20BB0">
        <w:rPr>
          <w:rFonts w:ascii="Times" w:eastAsia="Times New Roman" w:hAnsi="Times" w:cs="Times"/>
          <w:sz w:val="24"/>
          <w:szCs w:val="24"/>
        </w:rPr>
        <w:t xml:space="preserve"> </w:t>
      </w:r>
      <w:r w:rsidRPr="00610485">
        <w:rPr>
          <w:rFonts w:ascii="Times New Roman" w:hAnsi="Times New Roman" w:cs="Times New Roman"/>
          <w:sz w:val="24"/>
          <w:szCs w:val="24"/>
        </w:rPr>
        <w:t>partnership, association, corporation, limited liability company, business trust, employment and labor placement agency</w:t>
      </w:r>
      <w:r w:rsidR="0076518F">
        <w:rPr>
          <w:rFonts w:ascii="Times New Roman" w:hAnsi="Times New Roman" w:cs="Times New Roman"/>
          <w:sz w:val="24"/>
          <w:szCs w:val="24"/>
        </w:rPr>
        <w:t xml:space="preserve"> where wage payments are made directly or indirectly by the agency or business for work undertaken by employees under hire to a third party pursuant to a contract between the business or agency with the third party</w:t>
      </w:r>
      <w:r w:rsidRPr="00610485">
        <w:rPr>
          <w:rFonts w:ascii="Times New Roman" w:hAnsi="Times New Roman" w:cs="Times New Roman"/>
          <w:sz w:val="24"/>
          <w:szCs w:val="24"/>
        </w:rPr>
        <w:t xml:space="preserve">, </w:t>
      </w:r>
      <w:r w:rsidRPr="00D20BB0">
        <w:rPr>
          <w:rFonts w:ascii="Times New Roman" w:hAnsi="Times New Roman" w:cs="Times New Roman"/>
          <w:i/>
          <w:iCs/>
          <w:sz w:val="24"/>
          <w:szCs w:val="24"/>
        </w:rPr>
        <w:t xml:space="preserve">State or local unit of government, </w:t>
      </w:r>
      <w:r w:rsidR="00D20BB0" w:rsidRPr="005B64BF">
        <w:rPr>
          <w:rFonts w:ascii="Times" w:hAnsi="Times" w:cs="Times"/>
          <w:i/>
          <w:iCs/>
          <w:color w:val="000000"/>
          <w:sz w:val="24"/>
          <w:szCs w:val="24"/>
          <w:shd w:val="clear" w:color="auto" w:fill="FFFFFF"/>
        </w:rPr>
        <w:t xml:space="preserve">any political subdivision of the State, or </w:t>
      </w:r>
      <w:r w:rsidR="00D20BB0" w:rsidRPr="005B64BF">
        <w:rPr>
          <w:rFonts w:ascii="Times" w:eastAsia="Times New Roman" w:hAnsi="Times" w:cs="Times"/>
          <w:i/>
          <w:iCs/>
          <w:sz w:val="24"/>
          <w:szCs w:val="24"/>
        </w:rPr>
        <w:t>any</w:t>
      </w:r>
      <w:r w:rsidR="00D20BB0" w:rsidRPr="00D20BB0">
        <w:rPr>
          <w:rFonts w:ascii="Times New Roman" w:hAnsi="Times New Roman" w:cs="Times New Roman"/>
          <w:i/>
          <w:iCs/>
          <w:sz w:val="24"/>
          <w:szCs w:val="24"/>
        </w:rPr>
        <w:t xml:space="preserve"> </w:t>
      </w:r>
      <w:r w:rsidRPr="00D20BB0">
        <w:rPr>
          <w:rFonts w:ascii="Times New Roman" w:hAnsi="Times New Roman" w:cs="Times New Roman"/>
          <w:i/>
          <w:iCs/>
          <w:sz w:val="24"/>
          <w:szCs w:val="24"/>
        </w:rPr>
        <w:t>State or local government agency</w:t>
      </w:r>
      <w:r w:rsidR="00D20BB0">
        <w:rPr>
          <w:rFonts w:ascii="Times New Roman" w:hAnsi="Times New Roman" w:cs="Times New Roman"/>
          <w:i/>
          <w:iCs/>
          <w:sz w:val="24"/>
          <w:szCs w:val="24"/>
        </w:rPr>
        <w:t>,</w:t>
      </w:r>
      <w:r w:rsidRPr="00610485">
        <w:rPr>
          <w:rFonts w:ascii="Times New Roman" w:hAnsi="Times New Roman" w:cs="Times New Roman"/>
          <w:sz w:val="24"/>
          <w:szCs w:val="24"/>
        </w:rPr>
        <w:t xml:space="preserve"> </w:t>
      </w:r>
      <w:r w:rsidR="003F7214" w:rsidRPr="005B64BF">
        <w:rPr>
          <w:rFonts w:ascii="Times" w:eastAsia="Times New Roman" w:hAnsi="Times" w:cs="Times"/>
          <w:sz w:val="24"/>
          <w:szCs w:val="24"/>
        </w:rPr>
        <w:t>including all branches of State government,</w:t>
      </w:r>
      <w:r w:rsidR="003F7214">
        <w:rPr>
          <w:rFonts w:ascii="Times" w:eastAsia="Times New Roman" w:hAnsi="Times" w:cs="Times"/>
          <w:sz w:val="24"/>
          <w:szCs w:val="24"/>
        </w:rPr>
        <w:t xml:space="preserve"> </w:t>
      </w:r>
      <w:r w:rsidRPr="00610485">
        <w:rPr>
          <w:rFonts w:ascii="Times New Roman" w:hAnsi="Times New Roman" w:cs="Times New Roman"/>
          <w:sz w:val="24"/>
          <w:szCs w:val="24"/>
        </w:rPr>
        <w:t>employing individuals in Illinois, except for the following:</w:t>
      </w:r>
    </w:p>
    <w:p w14:paraId="4B8FD5A3" w14:textId="77777777" w:rsidR="00610485" w:rsidRDefault="00610485" w:rsidP="002C55C9">
      <w:pPr>
        <w:spacing w:after="0" w:line="240" w:lineRule="auto"/>
        <w:rPr>
          <w:rFonts w:ascii="Times New Roman" w:hAnsi="Times New Roman" w:cs="Times New Roman"/>
          <w:sz w:val="24"/>
          <w:szCs w:val="24"/>
        </w:rPr>
      </w:pPr>
    </w:p>
    <w:p w14:paraId="3D26C1F7" w14:textId="5EF7FE78" w:rsidR="00610485" w:rsidRPr="00610485" w:rsidRDefault="00610485" w:rsidP="007B35CB">
      <w:pPr>
        <w:spacing w:after="0" w:line="240" w:lineRule="auto"/>
        <w:ind w:left="2160"/>
        <w:rPr>
          <w:rFonts w:ascii="Times New Roman" w:hAnsi="Times New Roman" w:cs="Times New Roman"/>
          <w:sz w:val="24"/>
          <w:szCs w:val="24"/>
        </w:rPr>
      </w:pPr>
      <w:r w:rsidRPr="00D20BB0">
        <w:rPr>
          <w:rFonts w:ascii="Times New Roman" w:hAnsi="Times New Roman" w:cs="Times New Roman"/>
          <w:i/>
          <w:iCs/>
          <w:sz w:val="24"/>
          <w:szCs w:val="24"/>
        </w:rPr>
        <w:t>Public school districts organized under the School Code</w:t>
      </w:r>
      <w:r w:rsidRPr="00610485">
        <w:rPr>
          <w:rFonts w:ascii="Times New Roman" w:hAnsi="Times New Roman" w:cs="Times New Roman"/>
          <w:sz w:val="24"/>
          <w:szCs w:val="24"/>
        </w:rPr>
        <w:t xml:space="preserve"> </w:t>
      </w:r>
      <w:r w:rsidR="005421F9">
        <w:rPr>
          <w:rFonts w:ascii="Times New Roman" w:hAnsi="Times New Roman" w:cs="Times New Roman"/>
          <w:sz w:val="24"/>
          <w:szCs w:val="24"/>
        </w:rPr>
        <w:t>[</w:t>
      </w:r>
      <w:r w:rsidRPr="00610485">
        <w:rPr>
          <w:rFonts w:ascii="Times New Roman" w:hAnsi="Times New Roman" w:cs="Times New Roman"/>
          <w:sz w:val="24"/>
          <w:szCs w:val="24"/>
        </w:rPr>
        <w:t xml:space="preserve">105 </w:t>
      </w:r>
      <w:proofErr w:type="spellStart"/>
      <w:r w:rsidRPr="00610485">
        <w:rPr>
          <w:rFonts w:ascii="Times New Roman" w:hAnsi="Times New Roman" w:cs="Times New Roman"/>
          <w:sz w:val="24"/>
          <w:szCs w:val="24"/>
        </w:rPr>
        <w:t>ILCS</w:t>
      </w:r>
      <w:proofErr w:type="spellEnd"/>
      <w:r w:rsidRPr="00610485">
        <w:rPr>
          <w:rFonts w:ascii="Times New Roman" w:hAnsi="Times New Roman" w:cs="Times New Roman"/>
          <w:sz w:val="24"/>
          <w:szCs w:val="24"/>
        </w:rPr>
        <w:t xml:space="preserve"> 5</w:t>
      </w:r>
      <w:r w:rsidR="005421F9">
        <w:rPr>
          <w:rFonts w:ascii="Times New Roman" w:hAnsi="Times New Roman" w:cs="Times New Roman"/>
          <w:sz w:val="24"/>
          <w:szCs w:val="24"/>
        </w:rPr>
        <w:t>]</w:t>
      </w:r>
      <w:r w:rsidRPr="00610485">
        <w:rPr>
          <w:rFonts w:ascii="Times New Roman" w:hAnsi="Times New Roman" w:cs="Times New Roman"/>
          <w:sz w:val="24"/>
          <w:szCs w:val="24"/>
        </w:rPr>
        <w:t xml:space="preserve">; </w:t>
      </w:r>
      <w:r w:rsidR="00AC3BF7" w:rsidRPr="00D20BB0">
        <w:rPr>
          <w:rFonts w:ascii="Times New Roman" w:hAnsi="Times New Roman" w:cs="Times New Roman"/>
          <w:i/>
          <w:iCs/>
          <w:sz w:val="24"/>
          <w:szCs w:val="24"/>
        </w:rPr>
        <w:t>and</w:t>
      </w:r>
    </w:p>
    <w:p w14:paraId="6E531E44" w14:textId="77777777" w:rsidR="00610485" w:rsidRDefault="00610485" w:rsidP="002C55C9">
      <w:pPr>
        <w:spacing w:after="0" w:line="240" w:lineRule="auto"/>
        <w:rPr>
          <w:rFonts w:ascii="Times New Roman" w:hAnsi="Times New Roman" w:cs="Times New Roman"/>
          <w:sz w:val="24"/>
          <w:szCs w:val="24"/>
        </w:rPr>
      </w:pPr>
    </w:p>
    <w:p w14:paraId="12EBEAEA" w14:textId="73B2249A" w:rsidR="00610485" w:rsidRPr="00610485" w:rsidRDefault="00610485" w:rsidP="007B35CB">
      <w:pPr>
        <w:spacing w:after="0" w:line="240" w:lineRule="auto"/>
        <w:ind w:left="2160"/>
        <w:rPr>
          <w:rFonts w:ascii="Times New Roman" w:hAnsi="Times New Roman" w:cs="Times New Roman"/>
          <w:sz w:val="24"/>
          <w:szCs w:val="24"/>
        </w:rPr>
      </w:pPr>
      <w:r w:rsidRPr="00F953F0">
        <w:rPr>
          <w:rFonts w:ascii="Times New Roman" w:hAnsi="Times New Roman" w:cs="Times New Roman"/>
          <w:i/>
          <w:iCs/>
          <w:sz w:val="24"/>
          <w:szCs w:val="24"/>
        </w:rPr>
        <w:t>Park districts organized under the Park District Code</w:t>
      </w:r>
      <w:r w:rsidRPr="00610485">
        <w:rPr>
          <w:rFonts w:ascii="Times New Roman" w:hAnsi="Times New Roman" w:cs="Times New Roman"/>
          <w:sz w:val="24"/>
          <w:szCs w:val="24"/>
        </w:rPr>
        <w:t xml:space="preserve"> </w:t>
      </w:r>
      <w:r w:rsidR="005421F9">
        <w:rPr>
          <w:rFonts w:ascii="Times New Roman" w:hAnsi="Times New Roman" w:cs="Times New Roman"/>
          <w:sz w:val="24"/>
          <w:szCs w:val="24"/>
        </w:rPr>
        <w:t>[</w:t>
      </w:r>
      <w:r w:rsidRPr="00610485">
        <w:rPr>
          <w:rFonts w:ascii="Times New Roman" w:hAnsi="Times New Roman" w:cs="Times New Roman"/>
          <w:sz w:val="24"/>
          <w:szCs w:val="24"/>
        </w:rPr>
        <w:t xml:space="preserve">70 </w:t>
      </w:r>
      <w:proofErr w:type="spellStart"/>
      <w:r w:rsidRPr="00610485">
        <w:rPr>
          <w:rFonts w:ascii="Times New Roman" w:hAnsi="Times New Roman" w:cs="Times New Roman"/>
          <w:sz w:val="24"/>
          <w:szCs w:val="24"/>
        </w:rPr>
        <w:t>ILCS</w:t>
      </w:r>
      <w:proofErr w:type="spellEnd"/>
      <w:r w:rsidRPr="00610485">
        <w:rPr>
          <w:rFonts w:ascii="Times New Roman" w:hAnsi="Times New Roman" w:cs="Times New Roman"/>
          <w:sz w:val="24"/>
          <w:szCs w:val="24"/>
        </w:rPr>
        <w:t xml:space="preserve"> 1205</w:t>
      </w:r>
      <w:r w:rsidR="005421F9">
        <w:rPr>
          <w:rFonts w:ascii="Times New Roman" w:hAnsi="Times New Roman" w:cs="Times New Roman"/>
          <w:sz w:val="24"/>
          <w:szCs w:val="24"/>
        </w:rPr>
        <w:t>]</w:t>
      </w:r>
      <w:r w:rsidR="00AC3BF7">
        <w:rPr>
          <w:rFonts w:ascii="Times New Roman" w:hAnsi="Times New Roman" w:cs="Times New Roman"/>
          <w:sz w:val="24"/>
          <w:szCs w:val="24"/>
        </w:rPr>
        <w:t>.</w:t>
      </w:r>
      <w:r w:rsidR="00D20BB0">
        <w:rPr>
          <w:rFonts w:ascii="Times New Roman" w:hAnsi="Times New Roman" w:cs="Times New Roman"/>
          <w:sz w:val="24"/>
          <w:szCs w:val="24"/>
        </w:rPr>
        <w:t xml:space="preserve"> </w:t>
      </w:r>
      <w:r w:rsidR="00D20BB0" w:rsidRPr="00D659CE">
        <w:rPr>
          <w:rFonts w:ascii="Times" w:eastAsia="Times New Roman" w:hAnsi="Times" w:cs="Times"/>
          <w:sz w:val="24"/>
          <w:szCs w:val="24"/>
        </w:rPr>
        <w:t xml:space="preserve">[820 </w:t>
      </w:r>
      <w:proofErr w:type="spellStart"/>
      <w:r w:rsidR="00D20BB0" w:rsidRPr="00D659CE">
        <w:rPr>
          <w:rFonts w:ascii="Times" w:eastAsia="Times New Roman" w:hAnsi="Times" w:cs="Times"/>
          <w:sz w:val="24"/>
          <w:szCs w:val="24"/>
        </w:rPr>
        <w:t>ILCS</w:t>
      </w:r>
      <w:proofErr w:type="spellEnd"/>
      <w:r w:rsidR="00D20BB0" w:rsidRPr="00D659CE">
        <w:rPr>
          <w:rFonts w:ascii="Times" w:eastAsia="Times New Roman" w:hAnsi="Times" w:cs="Times"/>
          <w:sz w:val="24"/>
          <w:szCs w:val="24"/>
        </w:rPr>
        <w:t xml:space="preserve"> 192/10]</w:t>
      </w:r>
    </w:p>
    <w:p w14:paraId="3F8C91D4" w14:textId="74D0C42A" w:rsidR="00610485" w:rsidRDefault="00610485" w:rsidP="002C55C9">
      <w:pPr>
        <w:spacing w:after="0" w:line="240" w:lineRule="auto"/>
        <w:rPr>
          <w:rFonts w:ascii="Times New Roman" w:hAnsi="Times New Roman" w:cs="Times New Roman"/>
          <w:sz w:val="24"/>
          <w:szCs w:val="24"/>
        </w:rPr>
      </w:pPr>
    </w:p>
    <w:p w14:paraId="0802854F" w14:textId="473A8CD3" w:rsidR="0076518F" w:rsidRDefault="0076518F" w:rsidP="00E839F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"Foreseeable" means reasonably able to be known or anticipated.</w:t>
      </w:r>
    </w:p>
    <w:p w14:paraId="7865E1DD" w14:textId="77777777" w:rsidR="0076518F" w:rsidRDefault="0076518F" w:rsidP="002C55C9">
      <w:pPr>
        <w:spacing w:after="0" w:line="240" w:lineRule="auto"/>
        <w:rPr>
          <w:rFonts w:ascii="Times New Roman" w:hAnsi="Times New Roman" w:cs="Times New Roman"/>
          <w:sz w:val="24"/>
          <w:szCs w:val="24"/>
        </w:rPr>
      </w:pPr>
    </w:p>
    <w:p w14:paraId="7F9FBFBD" w14:textId="623C55E4" w:rsidR="00610485" w:rsidRPr="00610485" w:rsidRDefault="00610485" w:rsidP="00E839F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Frontload</w:t>
      </w:r>
      <w:r>
        <w:rPr>
          <w:rFonts w:ascii="Times New Roman" w:hAnsi="Times New Roman" w:cs="Times New Roman"/>
          <w:sz w:val="24"/>
          <w:szCs w:val="24"/>
        </w:rPr>
        <w:t>"</w:t>
      </w:r>
      <w:r w:rsidRPr="00610485">
        <w:rPr>
          <w:rFonts w:ascii="Times New Roman" w:hAnsi="Times New Roman" w:cs="Times New Roman"/>
          <w:sz w:val="24"/>
          <w:szCs w:val="24"/>
        </w:rPr>
        <w:t xml:space="preserve"> means to </w:t>
      </w:r>
      <w:r w:rsidRPr="00A03154">
        <w:rPr>
          <w:rFonts w:ascii="Times New Roman" w:hAnsi="Times New Roman" w:cs="Times New Roman"/>
          <w:i/>
          <w:iCs/>
          <w:sz w:val="24"/>
          <w:szCs w:val="24"/>
        </w:rPr>
        <w:t xml:space="preserve">make available the minimum number of hours of paid leave time, subject to pro rata requirements provided in </w:t>
      </w:r>
      <w:r w:rsidR="00AC3BF7" w:rsidRPr="00AC3BF7">
        <w:rPr>
          <w:rFonts w:ascii="Times New Roman" w:hAnsi="Times New Roman" w:cs="Times New Roman"/>
          <w:sz w:val="24"/>
          <w:szCs w:val="24"/>
        </w:rPr>
        <w:t xml:space="preserve">820 </w:t>
      </w:r>
      <w:proofErr w:type="spellStart"/>
      <w:r w:rsidR="00AC3BF7" w:rsidRPr="00AC3BF7">
        <w:rPr>
          <w:rFonts w:ascii="Times New Roman" w:hAnsi="Times New Roman" w:cs="Times New Roman"/>
          <w:sz w:val="24"/>
          <w:szCs w:val="24"/>
        </w:rPr>
        <w:t>ILCS</w:t>
      </w:r>
      <w:proofErr w:type="spellEnd"/>
      <w:r w:rsidR="00AC3BF7" w:rsidRPr="00AC3BF7">
        <w:rPr>
          <w:rFonts w:ascii="Times New Roman" w:hAnsi="Times New Roman" w:cs="Times New Roman"/>
          <w:sz w:val="24"/>
          <w:szCs w:val="24"/>
        </w:rPr>
        <w:t xml:space="preserve"> 192/15(b)</w:t>
      </w:r>
      <w:r w:rsidRPr="00A03154">
        <w:rPr>
          <w:rFonts w:ascii="Times New Roman" w:hAnsi="Times New Roman" w:cs="Times New Roman"/>
          <w:i/>
          <w:iCs/>
          <w:sz w:val="24"/>
          <w:szCs w:val="24"/>
        </w:rPr>
        <w:t>, to an employee on the first day of employment or the first day of the 12-month period</w:t>
      </w:r>
      <w:r w:rsidRPr="00610485">
        <w:rPr>
          <w:rFonts w:ascii="Times New Roman" w:hAnsi="Times New Roman" w:cs="Times New Roman"/>
          <w:sz w:val="24"/>
          <w:szCs w:val="24"/>
        </w:rPr>
        <w:t>.</w:t>
      </w:r>
      <w:r w:rsidR="00AC3BF7">
        <w:rPr>
          <w:rFonts w:ascii="Times New Roman" w:hAnsi="Times New Roman" w:cs="Times New Roman"/>
          <w:sz w:val="24"/>
          <w:szCs w:val="24"/>
        </w:rPr>
        <w:t xml:space="preserve"> [820 </w:t>
      </w:r>
      <w:proofErr w:type="spellStart"/>
      <w:r w:rsidR="00AC3BF7">
        <w:rPr>
          <w:rFonts w:ascii="Times New Roman" w:hAnsi="Times New Roman" w:cs="Times New Roman"/>
          <w:sz w:val="24"/>
          <w:szCs w:val="24"/>
        </w:rPr>
        <w:t>ILCS</w:t>
      </w:r>
      <w:proofErr w:type="spellEnd"/>
      <w:r w:rsidR="00AC3BF7">
        <w:rPr>
          <w:rFonts w:ascii="Times New Roman" w:hAnsi="Times New Roman" w:cs="Times New Roman"/>
          <w:sz w:val="24"/>
          <w:szCs w:val="24"/>
        </w:rPr>
        <w:t xml:space="preserve"> 192/15(c)]</w:t>
      </w:r>
    </w:p>
    <w:p w14:paraId="741F8F4A" w14:textId="77777777" w:rsidR="00610485" w:rsidRDefault="00610485" w:rsidP="002C55C9">
      <w:pPr>
        <w:spacing w:after="0" w:line="240" w:lineRule="auto"/>
        <w:rPr>
          <w:rFonts w:ascii="Times New Roman" w:hAnsi="Times New Roman" w:cs="Times New Roman"/>
          <w:sz w:val="24"/>
          <w:szCs w:val="24"/>
        </w:rPr>
      </w:pPr>
    </w:p>
    <w:p w14:paraId="2E8BA05C" w14:textId="0EC3444A" w:rsidR="00610485" w:rsidRPr="00610485" w:rsidRDefault="00610485" w:rsidP="00E839F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Independent contractor</w:t>
      </w:r>
      <w:r>
        <w:rPr>
          <w:rFonts w:ascii="Times New Roman" w:hAnsi="Times New Roman" w:cs="Times New Roman"/>
          <w:sz w:val="24"/>
          <w:szCs w:val="24"/>
        </w:rPr>
        <w:t>"</w:t>
      </w:r>
      <w:r w:rsidRPr="00610485">
        <w:rPr>
          <w:rFonts w:ascii="Times New Roman" w:hAnsi="Times New Roman" w:cs="Times New Roman"/>
          <w:sz w:val="24"/>
          <w:szCs w:val="24"/>
        </w:rPr>
        <w:t xml:space="preserve"> means an individual, other than a domestic worker, who:</w:t>
      </w:r>
    </w:p>
    <w:p w14:paraId="6B97E5B5" w14:textId="77777777" w:rsidR="00E839F4" w:rsidRDefault="00E839F4" w:rsidP="002C55C9">
      <w:pPr>
        <w:spacing w:after="0" w:line="240" w:lineRule="auto"/>
        <w:rPr>
          <w:rFonts w:ascii="Times New Roman" w:hAnsi="Times New Roman" w:cs="Times New Roman"/>
          <w:sz w:val="24"/>
          <w:szCs w:val="24"/>
        </w:rPr>
      </w:pPr>
    </w:p>
    <w:p w14:paraId="3D93B613" w14:textId="22C4DE92" w:rsidR="00610485" w:rsidRPr="00D20BB0" w:rsidRDefault="00610485" w:rsidP="007B35CB">
      <w:pPr>
        <w:spacing w:after="0" w:line="240" w:lineRule="auto"/>
        <w:ind w:left="2160"/>
        <w:rPr>
          <w:rFonts w:ascii="Times New Roman" w:hAnsi="Times New Roman" w:cs="Times New Roman"/>
          <w:i/>
          <w:iCs/>
          <w:sz w:val="24"/>
          <w:szCs w:val="24"/>
        </w:rPr>
      </w:pPr>
      <w:r w:rsidRPr="00D20BB0">
        <w:rPr>
          <w:rFonts w:ascii="Times New Roman" w:hAnsi="Times New Roman" w:cs="Times New Roman"/>
          <w:i/>
          <w:iCs/>
          <w:sz w:val="24"/>
          <w:szCs w:val="24"/>
        </w:rPr>
        <w:t>has been and will continue to be free from control and direction over the</w:t>
      </w:r>
      <w:r w:rsidR="007B35CB" w:rsidRPr="00D20BB0">
        <w:rPr>
          <w:rFonts w:ascii="Times New Roman" w:hAnsi="Times New Roman" w:cs="Times New Roman"/>
          <w:i/>
          <w:iCs/>
          <w:sz w:val="24"/>
          <w:szCs w:val="24"/>
        </w:rPr>
        <w:t xml:space="preserve"> </w:t>
      </w:r>
      <w:r w:rsidRPr="00D20BB0">
        <w:rPr>
          <w:rFonts w:ascii="Times New Roman" w:hAnsi="Times New Roman" w:cs="Times New Roman"/>
          <w:i/>
          <w:iCs/>
          <w:sz w:val="24"/>
          <w:szCs w:val="24"/>
        </w:rPr>
        <w:t xml:space="preserve">performance of </w:t>
      </w:r>
      <w:r w:rsidR="00B051D0" w:rsidRPr="00D20BB0">
        <w:rPr>
          <w:rFonts w:ascii="Times New Roman" w:hAnsi="Times New Roman" w:cs="Times New Roman"/>
          <w:i/>
          <w:iCs/>
          <w:sz w:val="24"/>
          <w:szCs w:val="24"/>
        </w:rPr>
        <w:t>the individual's</w:t>
      </w:r>
      <w:r w:rsidRPr="00D20BB0">
        <w:rPr>
          <w:rFonts w:ascii="Times New Roman" w:hAnsi="Times New Roman" w:cs="Times New Roman"/>
          <w:i/>
          <w:iCs/>
          <w:sz w:val="24"/>
          <w:szCs w:val="24"/>
        </w:rPr>
        <w:t xml:space="preserve"> work, both under </w:t>
      </w:r>
      <w:r w:rsidR="00B051D0" w:rsidRPr="00D20BB0">
        <w:rPr>
          <w:rFonts w:ascii="Times New Roman" w:hAnsi="Times New Roman" w:cs="Times New Roman"/>
          <w:i/>
          <w:iCs/>
          <w:sz w:val="24"/>
          <w:szCs w:val="24"/>
        </w:rPr>
        <w:t xml:space="preserve">the </w:t>
      </w:r>
      <w:r w:rsidRPr="00D20BB0">
        <w:rPr>
          <w:rFonts w:ascii="Times New Roman" w:hAnsi="Times New Roman" w:cs="Times New Roman"/>
          <w:i/>
          <w:iCs/>
          <w:sz w:val="24"/>
          <w:szCs w:val="24"/>
        </w:rPr>
        <w:t xml:space="preserve">contract of service with </w:t>
      </w:r>
      <w:r w:rsidR="00AC7ECE" w:rsidRPr="00D20BB0">
        <w:rPr>
          <w:rFonts w:ascii="Times New Roman" w:hAnsi="Times New Roman" w:cs="Times New Roman"/>
          <w:i/>
          <w:iCs/>
          <w:sz w:val="24"/>
          <w:szCs w:val="24"/>
        </w:rPr>
        <w:t xml:space="preserve">the </w:t>
      </w:r>
      <w:r w:rsidRPr="00D20BB0">
        <w:rPr>
          <w:rFonts w:ascii="Times New Roman" w:hAnsi="Times New Roman" w:cs="Times New Roman"/>
          <w:i/>
          <w:iCs/>
          <w:sz w:val="24"/>
          <w:szCs w:val="24"/>
        </w:rPr>
        <w:t>employer and in fact; and</w:t>
      </w:r>
      <w:r w:rsidR="00E839F4" w:rsidRPr="00D20BB0">
        <w:rPr>
          <w:rFonts w:ascii="Times New Roman" w:hAnsi="Times New Roman" w:cs="Times New Roman"/>
          <w:i/>
          <w:iCs/>
          <w:sz w:val="24"/>
          <w:szCs w:val="24"/>
        </w:rPr>
        <w:t xml:space="preserve"> </w:t>
      </w:r>
    </w:p>
    <w:p w14:paraId="4758A669" w14:textId="77777777" w:rsidR="00E839F4" w:rsidRPr="00610485" w:rsidRDefault="00E839F4" w:rsidP="002C55C9">
      <w:pPr>
        <w:spacing w:after="0" w:line="240" w:lineRule="auto"/>
        <w:rPr>
          <w:rFonts w:ascii="Times New Roman" w:hAnsi="Times New Roman" w:cs="Times New Roman"/>
          <w:sz w:val="24"/>
          <w:szCs w:val="24"/>
        </w:rPr>
      </w:pPr>
    </w:p>
    <w:p w14:paraId="66BCC9C5" w14:textId="118CADB3" w:rsidR="00610485" w:rsidRPr="00D20BB0" w:rsidRDefault="00610485" w:rsidP="007B35CB">
      <w:pPr>
        <w:spacing w:after="0" w:line="240" w:lineRule="auto"/>
        <w:ind w:left="2160"/>
        <w:rPr>
          <w:rFonts w:ascii="Times New Roman" w:hAnsi="Times New Roman" w:cs="Times New Roman"/>
          <w:i/>
          <w:iCs/>
          <w:sz w:val="24"/>
          <w:szCs w:val="24"/>
        </w:rPr>
      </w:pPr>
      <w:r w:rsidRPr="00D20BB0">
        <w:rPr>
          <w:rFonts w:ascii="Times New Roman" w:hAnsi="Times New Roman" w:cs="Times New Roman"/>
          <w:i/>
          <w:iCs/>
          <w:sz w:val="24"/>
          <w:szCs w:val="24"/>
        </w:rPr>
        <w:t xml:space="preserve">performs work </w:t>
      </w:r>
      <w:r w:rsidR="00AC3BF7" w:rsidRPr="00D20BB0">
        <w:rPr>
          <w:rFonts w:ascii="Times New Roman" w:hAnsi="Times New Roman" w:cs="Times New Roman"/>
          <w:i/>
          <w:iCs/>
          <w:sz w:val="24"/>
          <w:szCs w:val="24"/>
        </w:rPr>
        <w:t>that</w:t>
      </w:r>
      <w:r w:rsidRPr="00D20BB0">
        <w:rPr>
          <w:rFonts w:ascii="Times New Roman" w:hAnsi="Times New Roman" w:cs="Times New Roman"/>
          <w:i/>
          <w:iCs/>
          <w:sz w:val="24"/>
          <w:szCs w:val="24"/>
        </w:rPr>
        <w:t xml:space="preserve"> is either outside the usual course of business or is performed outside all of the </w:t>
      </w:r>
      <w:r w:rsidR="00AC3BF7" w:rsidRPr="00D20BB0">
        <w:rPr>
          <w:rFonts w:ascii="Times New Roman" w:hAnsi="Times New Roman" w:cs="Times New Roman"/>
          <w:i/>
          <w:iCs/>
          <w:sz w:val="24"/>
          <w:szCs w:val="24"/>
        </w:rPr>
        <w:t xml:space="preserve">employer's </w:t>
      </w:r>
      <w:r w:rsidRPr="00D20BB0">
        <w:rPr>
          <w:rFonts w:ascii="Times New Roman" w:hAnsi="Times New Roman" w:cs="Times New Roman"/>
          <w:i/>
          <w:iCs/>
          <w:sz w:val="24"/>
          <w:szCs w:val="24"/>
        </w:rPr>
        <w:t>places of business</w:t>
      </w:r>
      <w:r w:rsidR="00B051D0" w:rsidRPr="00D20BB0">
        <w:rPr>
          <w:rFonts w:ascii="Times New Roman" w:hAnsi="Times New Roman" w:cs="Times New Roman"/>
          <w:i/>
          <w:iCs/>
          <w:sz w:val="24"/>
          <w:szCs w:val="24"/>
        </w:rPr>
        <w:t>,</w:t>
      </w:r>
      <w:r w:rsidRPr="00D20BB0">
        <w:rPr>
          <w:rFonts w:ascii="Times New Roman" w:hAnsi="Times New Roman" w:cs="Times New Roman"/>
          <w:i/>
          <w:iCs/>
          <w:sz w:val="24"/>
          <w:szCs w:val="24"/>
        </w:rPr>
        <w:t xml:space="preserve"> unless the </w:t>
      </w:r>
      <w:r w:rsidRPr="00D20BB0">
        <w:rPr>
          <w:rFonts w:ascii="Times New Roman" w:hAnsi="Times New Roman" w:cs="Times New Roman"/>
          <w:i/>
          <w:iCs/>
          <w:sz w:val="24"/>
          <w:szCs w:val="24"/>
        </w:rPr>
        <w:lastRenderedPageBreak/>
        <w:t>employer is in the business of contracting with third parties for the placement of employees; and</w:t>
      </w:r>
    </w:p>
    <w:p w14:paraId="6F191992" w14:textId="77777777" w:rsidR="00E839F4" w:rsidRPr="00610485" w:rsidRDefault="00E839F4" w:rsidP="002C55C9">
      <w:pPr>
        <w:spacing w:after="0" w:line="240" w:lineRule="auto"/>
        <w:rPr>
          <w:rFonts w:ascii="Times New Roman" w:hAnsi="Times New Roman" w:cs="Times New Roman"/>
          <w:sz w:val="24"/>
          <w:szCs w:val="24"/>
        </w:rPr>
      </w:pPr>
    </w:p>
    <w:p w14:paraId="739586B8" w14:textId="03E7848B" w:rsidR="00610485" w:rsidRPr="00D20BB0" w:rsidRDefault="00610485" w:rsidP="007B35CB">
      <w:pPr>
        <w:spacing w:after="0" w:line="240" w:lineRule="auto"/>
        <w:ind w:left="2160"/>
        <w:rPr>
          <w:rFonts w:ascii="Times New Roman" w:hAnsi="Times New Roman" w:cs="Times New Roman"/>
          <w:sz w:val="24"/>
          <w:szCs w:val="24"/>
        </w:rPr>
      </w:pPr>
      <w:r w:rsidRPr="00D20BB0">
        <w:rPr>
          <w:rFonts w:ascii="Times New Roman" w:hAnsi="Times New Roman" w:cs="Times New Roman"/>
          <w:i/>
          <w:iCs/>
          <w:sz w:val="24"/>
          <w:szCs w:val="24"/>
        </w:rPr>
        <w:t>is in an independently established trade, occupation, profession, or business.</w:t>
      </w:r>
      <w:r w:rsidR="00D20BB0">
        <w:rPr>
          <w:rFonts w:ascii="Times New Roman" w:hAnsi="Times New Roman" w:cs="Times New Roman"/>
          <w:sz w:val="24"/>
          <w:szCs w:val="24"/>
        </w:rPr>
        <w:t xml:space="preserve"> </w:t>
      </w:r>
      <w:r w:rsidR="00D20BB0">
        <w:rPr>
          <w:rFonts w:ascii="Times" w:hAnsi="Times" w:cs="Times"/>
          <w:sz w:val="24"/>
          <w:szCs w:val="24"/>
        </w:rPr>
        <w:t xml:space="preserve">[820 </w:t>
      </w:r>
      <w:proofErr w:type="spellStart"/>
      <w:r w:rsidR="00D20BB0">
        <w:rPr>
          <w:rFonts w:ascii="Times" w:hAnsi="Times" w:cs="Times"/>
          <w:sz w:val="24"/>
          <w:szCs w:val="24"/>
        </w:rPr>
        <w:t>ILCS</w:t>
      </w:r>
      <w:proofErr w:type="spellEnd"/>
      <w:r w:rsidR="00D20BB0">
        <w:rPr>
          <w:rFonts w:ascii="Times" w:hAnsi="Times" w:cs="Times"/>
          <w:sz w:val="24"/>
          <w:szCs w:val="24"/>
        </w:rPr>
        <w:t xml:space="preserve"> 115/2]</w:t>
      </w:r>
      <w:r w:rsidR="00D20BB0">
        <w:rPr>
          <w:rFonts w:ascii="Times New Roman" w:hAnsi="Times New Roman" w:cs="Times New Roman"/>
          <w:sz w:val="24"/>
          <w:szCs w:val="24"/>
        </w:rPr>
        <w:t xml:space="preserve"> </w:t>
      </w:r>
    </w:p>
    <w:p w14:paraId="14B5614D" w14:textId="77777777" w:rsidR="00610485" w:rsidRDefault="00610485" w:rsidP="002C55C9">
      <w:pPr>
        <w:spacing w:after="0" w:line="240" w:lineRule="auto"/>
        <w:rPr>
          <w:rFonts w:ascii="Times New Roman" w:hAnsi="Times New Roman" w:cs="Times New Roman"/>
          <w:sz w:val="24"/>
          <w:szCs w:val="24"/>
        </w:rPr>
      </w:pPr>
    </w:p>
    <w:p w14:paraId="4A5E4039" w14:textId="43BA211E" w:rsidR="00610485" w:rsidRPr="00610485" w:rsidRDefault="00610485" w:rsidP="00E839F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Paid leave</w:t>
      </w:r>
      <w:r w:rsidR="004B6A1C">
        <w:rPr>
          <w:rFonts w:ascii="Times New Roman" w:hAnsi="Times New Roman" w:cs="Times New Roman"/>
          <w:sz w:val="24"/>
          <w:szCs w:val="24"/>
        </w:rPr>
        <w:t>"</w:t>
      </w:r>
      <w:r w:rsidRPr="00610485">
        <w:rPr>
          <w:rFonts w:ascii="Times New Roman" w:hAnsi="Times New Roman" w:cs="Times New Roman"/>
          <w:sz w:val="24"/>
          <w:szCs w:val="24"/>
        </w:rPr>
        <w:t xml:space="preserve">, </w:t>
      </w:r>
      <w:r>
        <w:rPr>
          <w:rFonts w:ascii="Times New Roman" w:hAnsi="Times New Roman" w:cs="Times New Roman"/>
          <w:sz w:val="24"/>
          <w:szCs w:val="24"/>
        </w:rPr>
        <w:t>"</w:t>
      </w:r>
      <w:r w:rsidRPr="00610485">
        <w:rPr>
          <w:rFonts w:ascii="Times New Roman" w:hAnsi="Times New Roman" w:cs="Times New Roman"/>
          <w:sz w:val="24"/>
          <w:szCs w:val="24"/>
        </w:rPr>
        <w:t>paid leave time</w:t>
      </w:r>
      <w:r w:rsidR="004B6A1C">
        <w:rPr>
          <w:rFonts w:ascii="Times New Roman" w:hAnsi="Times New Roman" w:cs="Times New Roman"/>
          <w:sz w:val="24"/>
          <w:szCs w:val="24"/>
        </w:rPr>
        <w:t>"</w:t>
      </w:r>
      <w:r w:rsidRPr="00610485">
        <w:rPr>
          <w:rFonts w:ascii="Times New Roman" w:hAnsi="Times New Roman" w:cs="Times New Roman"/>
          <w:sz w:val="24"/>
          <w:szCs w:val="24"/>
        </w:rPr>
        <w:t xml:space="preserve">, or </w:t>
      </w:r>
      <w:r>
        <w:rPr>
          <w:rFonts w:ascii="Times New Roman" w:hAnsi="Times New Roman" w:cs="Times New Roman"/>
          <w:sz w:val="24"/>
          <w:szCs w:val="24"/>
        </w:rPr>
        <w:t>"</w:t>
      </w:r>
      <w:r w:rsidRPr="00610485">
        <w:rPr>
          <w:rFonts w:ascii="Times New Roman" w:hAnsi="Times New Roman" w:cs="Times New Roman"/>
          <w:sz w:val="24"/>
          <w:szCs w:val="24"/>
        </w:rPr>
        <w:t>paid leave hours</w:t>
      </w:r>
      <w:r>
        <w:rPr>
          <w:rFonts w:ascii="Times New Roman" w:hAnsi="Times New Roman" w:cs="Times New Roman"/>
          <w:sz w:val="24"/>
          <w:szCs w:val="24"/>
        </w:rPr>
        <w:t>"</w:t>
      </w:r>
      <w:r w:rsidRPr="00610485">
        <w:rPr>
          <w:rFonts w:ascii="Times New Roman" w:hAnsi="Times New Roman" w:cs="Times New Roman"/>
          <w:sz w:val="24"/>
          <w:szCs w:val="24"/>
        </w:rPr>
        <w:t xml:space="preserve"> means time off from work for which the employer is required to pay the employee.</w:t>
      </w:r>
    </w:p>
    <w:p w14:paraId="1664FAED" w14:textId="77777777" w:rsidR="00610485" w:rsidRDefault="00610485" w:rsidP="002C55C9">
      <w:pPr>
        <w:spacing w:after="0" w:line="240" w:lineRule="auto"/>
        <w:rPr>
          <w:rFonts w:ascii="Times New Roman" w:hAnsi="Times New Roman" w:cs="Times New Roman"/>
          <w:sz w:val="24"/>
          <w:szCs w:val="24"/>
        </w:rPr>
      </w:pPr>
    </w:p>
    <w:p w14:paraId="1CD29C75" w14:textId="1E1D2625" w:rsidR="00610485" w:rsidRPr="00610485" w:rsidRDefault="00610485" w:rsidP="00E839F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Party</w:t>
      </w:r>
      <w:r>
        <w:rPr>
          <w:rFonts w:ascii="Times New Roman" w:hAnsi="Times New Roman" w:cs="Times New Roman"/>
          <w:sz w:val="24"/>
          <w:szCs w:val="24"/>
        </w:rPr>
        <w:t>"</w:t>
      </w:r>
      <w:r w:rsidRPr="00610485">
        <w:rPr>
          <w:rFonts w:ascii="Times New Roman" w:hAnsi="Times New Roman" w:cs="Times New Roman"/>
          <w:sz w:val="24"/>
          <w:szCs w:val="24"/>
        </w:rPr>
        <w:t xml:space="preserve"> means any employee </w:t>
      </w:r>
      <w:r w:rsidR="00D20BB0" w:rsidRPr="005B64BF">
        <w:rPr>
          <w:rFonts w:ascii="Times" w:eastAsia="Times New Roman" w:hAnsi="Times" w:cs="Times"/>
          <w:sz w:val="24"/>
          <w:szCs w:val="24"/>
        </w:rPr>
        <w:t>affected by a possible violation of the Act</w:t>
      </w:r>
      <w:r w:rsidR="00D20BB0" w:rsidRPr="00610485">
        <w:rPr>
          <w:rFonts w:ascii="Times New Roman" w:hAnsi="Times New Roman" w:cs="Times New Roman"/>
          <w:sz w:val="24"/>
          <w:szCs w:val="24"/>
        </w:rPr>
        <w:t xml:space="preserve"> </w:t>
      </w:r>
      <w:r w:rsidRPr="00610485">
        <w:rPr>
          <w:rFonts w:ascii="Times New Roman" w:hAnsi="Times New Roman" w:cs="Times New Roman"/>
          <w:sz w:val="24"/>
          <w:szCs w:val="24"/>
        </w:rPr>
        <w:t xml:space="preserve">or any employer whose compliance with the Act is in question.  </w:t>
      </w:r>
    </w:p>
    <w:p w14:paraId="4CFB6EF1" w14:textId="17487330" w:rsidR="00610485" w:rsidRDefault="00610485" w:rsidP="002C55C9">
      <w:pPr>
        <w:spacing w:after="0" w:line="240" w:lineRule="auto"/>
        <w:rPr>
          <w:rFonts w:ascii="Times New Roman" w:hAnsi="Times New Roman" w:cs="Times New Roman"/>
          <w:sz w:val="24"/>
          <w:szCs w:val="24"/>
        </w:rPr>
      </w:pPr>
    </w:p>
    <w:p w14:paraId="76F6E295" w14:textId="77777777" w:rsidR="006915DA" w:rsidRPr="005B64BF" w:rsidRDefault="006915DA" w:rsidP="006915DA">
      <w:pPr>
        <w:spacing w:after="0" w:line="240" w:lineRule="auto"/>
        <w:ind w:left="1440"/>
        <w:rPr>
          <w:rFonts w:ascii="Times" w:eastAsia="Times New Roman" w:hAnsi="Times" w:cs="Times"/>
          <w:sz w:val="24"/>
          <w:szCs w:val="24"/>
        </w:rPr>
      </w:pPr>
      <w:r w:rsidRPr="005B64BF">
        <w:rPr>
          <w:rFonts w:ascii="Times" w:eastAsia="Times New Roman" w:hAnsi="Times" w:cs="Times"/>
          <w:sz w:val="24"/>
          <w:szCs w:val="24"/>
        </w:rPr>
        <w:t>"Practical" means realistically capable of being accomplished in the actual circumstances.</w:t>
      </w:r>
    </w:p>
    <w:p w14:paraId="785F645D" w14:textId="77777777" w:rsidR="006915DA" w:rsidRPr="005B64BF" w:rsidRDefault="006915DA" w:rsidP="002C55C9">
      <w:pPr>
        <w:spacing w:after="0" w:line="240" w:lineRule="auto"/>
        <w:rPr>
          <w:rFonts w:ascii="Times" w:eastAsia="Times New Roman" w:hAnsi="Times" w:cs="Times"/>
          <w:sz w:val="24"/>
          <w:szCs w:val="24"/>
        </w:rPr>
      </w:pPr>
    </w:p>
    <w:p w14:paraId="7E9A35E6" w14:textId="521904BF" w:rsidR="006915DA" w:rsidRPr="005B64BF" w:rsidRDefault="006915DA" w:rsidP="006915DA">
      <w:pPr>
        <w:spacing w:after="0" w:line="240" w:lineRule="auto"/>
        <w:ind w:left="1440"/>
        <w:rPr>
          <w:rFonts w:ascii="Times" w:eastAsia="Times New Roman" w:hAnsi="Times" w:cs="Times"/>
          <w:sz w:val="24"/>
          <w:szCs w:val="24"/>
        </w:rPr>
      </w:pPr>
      <w:r w:rsidRPr="005B64BF">
        <w:rPr>
          <w:rFonts w:ascii="Times" w:eastAsia="Times New Roman" w:hAnsi="Times" w:cs="Times"/>
          <w:sz w:val="24"/>
          <w:szCs w:val="24"/>
        </w:rPr>
        <w:t xml:space="preserve">"Qualifying pre-existing paid leave policy" means a bona fide paid leave policy that an employer has enacted prior to January 1, 2024, that, in practice, </w:t>
      </w:r>
      <w:r w:rsidR="0076518F">
        <w:rPr>
          <w:rFonts w:ascii="Times" w:eastAsia="Times New Roman" w:hAnsi="Times" w:cs="Times"/>
          <w:sz w:val="24"/>
          <w:szCs w:val="24"/>
        </w:rPr>
        <w:t>satisfies the minimum amount of leave required by subsection 15(a) if the policy offers an employee the option, at the employee's discretion, to take paid leave for any reason.</w:t>
      </w:r>
    </w:p>
    <w:p w14:paraId="7D12AAF7" w14:textId="77777777" w:rsidR="006915DA" w:rsidRPr="005B64BF" w:rsidRDefault="006915DA" w:rsidP="002C55C9">
      <w:pPr>
        <w:spacing w:after="0" w:line="240" w:lineRule="auto"/>
        <w:rPr>
          <w:rFonts w:ascii="Times" w:eastAsia="Times New Roman" w:hAnsi="Times" w:cs="Times"/>
          <w:sz w:val="24"/>
          <w:szCs w:val="24"/>
        </w:rPr>
      </w:pPr>
    </w:p>
    <w:p w14:paraId="398970F2" w14:textId="77777777" w:rsidR="008E24EF" w:rsidRDefault="006915DA" w:rsidP="006915DA">
      <w:pPr>
        <w:spacing w:after="0" w:line="240" w:lineRule="auto"/>
        <w:ind w:left="1440"/>
        <w:rPr>
          <w:rFonts w:ascii="Times" w:eastAsia="Times New Roman" w:hAnsi="Times" w:cs="Times"/>
          <w:sz w:val="24"/>
          <w:szCs w:val="24"/>
        </w:rPr>
      </w:pPr>
      <w:r w:rsidRPr="005B64BF">
        <w:rPr>
          <w:rFonts w:ascii="Times" w:eastAsia="Times New Roman" w:hAnsi="Times" w:cs="Times"/>
          <w:sz w:val="24"/>
          <w:szCs w:val="24"/>
        </w:rPr>
        <w:t>"Rate of pay" means</w:t>
      </w:r>
      <w:r w:rsidR="008E24EF">
        <w:rPr>
          <w:rFonts w:ascii="Times" w:eastAsia="Times New Roman" w:hAnsi="Times" w:cs="Times"/>
          <w:sz w:val="24"/>
          <w:szCs w:val="24"/>
        </w:rPr>
        <w:t>:</w:t>
      </w:r>
    </w:p>
    <w:p w14:paraId="793BEA0D" w14:textId="77777777" w:rsidR="008E24EF" w:rsidRDefault="008E24EF" w:rsidP="002C55C9">
      <w:pPr>
        <w:spacing w:after="0" w:line="240" w:lineRule="auto"/>
        <w:rPr>
          <w:rFonts w:ascii="Times" w:eastAsia="Times New Roman" w:hAnsi="Times" w:cs="Times"/>
          <w:sz w:val="24"/>
          <w:szCs w:val="24"/>
        </w:rPr>
      </w:pPr>
    </w:p>
    <w:p w14:paraId="319D41C6" w14:textId="18741EB9" w:rsidR="008E24EF" w:rsidRDefault="006915DA" w:rsidP="008E24EF">
      <w:pPr>
        <w:spacing w:after="0" w:line="240" w:lineRule="auto"/>
        <w:ind w:left="2160"/>
        <w:rPr>
          <w:rFonts w:ascii="Times" w:eastAsia="Times New Roman" w:hAnsi="Times" w:cs="Times"/>
          <w:sz w:val="24"/>
          <w:szCs w:val="24"/>
        </w:rPr>
      </w:pPr>
      <w:r w:rsidRPr="005B64BF">
        <w:rPr>
          <w:rFonts w:ascii="Times" w:eastAsia="Times New Roman" w:hAnsi="Times" w:cs="Times"/>
          <w:sz w:val="24"/>
          <w:szCs w:val="24"/>
        </w:rPr>
        <w:t xml:space="preserve">for an employee who is not </w:t>
      </w:r>
      <w:r w:rsidRPr="005B64BF">
        <w:rPr>
          <w:rFonts w:ascii="Times" w:eastAsia="Times New Roman" w:hAnsi="Times" w:cs="Times"/>
          <w:i/>
          <w:iCs/>
          <w:sz w:val="24"/>
          <w:szCs w:val="24"/>
        </w:rPr>
        <w:t>engaged in an occupation in which gratuities o</w:t>
      </w:r>
      <w:r w:rsidRPr="005B64BF">
        <w:rPr>
          <w:rFonts w:ascii="Times" w:hAnsi="Times" w:cs="Times"/>
          <w:i/>
          <w:iCs/>
          <w:color w:val="000000"/>
          <w:sz w:val="24"/>
          <w:szCs w:val="24"/>
          <w:shd w:val="clear" w:color="auto" w:fill="FFFFFF"/>
        </w:rPr>
        <w:t>r commissions have customarily and usually constituted part of remuneration</w:t>
      </w:r>
      <w:r w:rsidR="0076518F">
        <w:rPr>
          <w:rFonts w:ascii="Times" w:hAnsi="Times" w:cs="Times"/>
          <w:i/>
          <w:iCs/>
          <w:color w:val="000000"/>
          <w:sz w:val="24"/>
          <w:szCs w:val="24"/>
          <w:shd w:val="clear" w:color="auto" w:fill="FFFFFF"/>
        </w:rPr>
        <w:t xml:space="preserve"> for hire</w:t>
      </w:r>
      <w:r w:rsidRPr="005B64BF">
        <w:rPr>
          <w:rFonts w:ascii="Times" w:eastAsia="Times New Roman" w:hAnsi="Times" w:cs="Times"/>
          <w:sz w:val="24"/>
          <w:szCs w:val="24"/>
        </w:rPr>
        <w:t>, an employee</w:t>
      </w:r>
      <w:r w:rsidR="00D45726">
        <w:rPr>
          <w:rFonts w:ascii="Times" w:eastAsia="Times New Roman" w:hAnsi="Times" w:cs="Times"/>
          <w:sz w:val="24"/>
          <w:szCs w:val="24"/>
        </w:rPr>
        <w:t>'</w:t>
      </w:r>
      <w:r w:rsidRPr="005B64BF">
        <w:rPr>
          <w:rFonts w:ascii="Times" w:eastAsia="Times New Roman" w:hAnsi="Times" w:cs="Times"/>
          <w:sz w:val="24"/>
          <w:szCs w:val="24"/>
        </w:rPr>
        <w:t>s hourly rate of pay</w:t>
      </w:r>
      <w:r w:rsidR="008E24EF">
        <w:rPr>
          <w:rFonts w:ascii="Times" w:eastAsia="Times New Roman" w:hAnsi="Times" w:cs="Times"/>
          <w:sz w:val="24"/>
          <w:szCs w:val="24"/>
        </w:rPr>
        <w:t>; and</w:t>
      </w:r>
      <w:r w:rsidRPr="005B64BF">
        <w:rPr>
          <w:rFonts w:ascii="Times" w:eastAsia="Times New Roman" w:hAnsi="Times" w:cs="Times"/>
          <w:sz w:val="24"/>
          <w:szCs w:val="24"/>
        </w:rPr>
        <w:t xml:space="preserve"> </w:t>
      </w:r>
    </w:p>
    <w:p w14:paraId="5303F171" w14:textId="77777777" w:rsidR="008E24EF" w:rsidRDefault="008E24EF" w:rsidP="008E24EF">
      <w:pPr>
        <w:spacing w:after="0" w:line="240" w:lineRule="auto"/>
        <w:ind w:left="2160"/>
        <w:rPr>
          <w:rFonts w:ascii="Times" w:eastAsia="Times New Roman" w:hAnsi="Times" w:cs="Times"/>
          <w:sz w:val="24"/>
          <w:szCs w:val="24"/>
        </w:rPr>
      </w:pPr>
    </w:p>
    <w:p w14:paraId="5035D405" w14:textId="7AF7DD95" w:rsidR="006915DA" w:rsidRPr="005B64BF" w:rsidRDefault="008E24EF" w:rsidP="008E24EF">
      <w:pPr>
        <w:spacing w:after="0" w:line="240" w:lineRule="auto"/>
        <w:ind w:left="2160"/>
        <w:rPr>
          <w:rFonts w:ascii="Times" w:eastAsia="Times New Roman" w:hAnsi="Times" w:cs="Times"/>
          <w:sz w:val="24"/>
          <w:szCs w:val="24"/>
        </w:rPr>
      </w:pPr>
      <w:r>
        <w:rPr>
          <w:rFonts w:ascii="Times" w:eastAsia="Times New Roman" w:hAnsi="Times" w:cs="Times"/>
          <w:sz w:val="24"/>
          <w:szCs w:val="24"/>
        </w:rPr>
        <w:t xml:space="preserve">for an employee who </w:t>
      </w:r>
      <w:r w:rsidRPr="008E24EF">
        <w:rPr>
          <w:rFonts w:ascii="Times" w:eastAsia="Times New Roman" w:hAnsi="Times" w:cs="Times"/>
          <w:i/>
          <w:iCs/>
          <w:sz w:val="24"/>
          <w:szCs w:val="24"/>
        </w:rPr>
        <w:t xml:space="preserve">is engaged in an occupation in which gratuities or commissions have customarily and usually constituted part of remuneration for hire, the full minimum wage in the jurisdiction where the employee is employed </w:t>
      </w:r>
      <w:r>
        <w:rPr>
          <w:rFonts w:ascii="Times" w:eastAsia="Times New Roman" w:hAnsi="Times" w:cs="Times"/>
          <w:sz w:val="24"/>
          <w:szCs w:val="24"/>
        </w:rPr>
        <w:t xml:space="preserve">or the agreed-upon hourly base wage rate, whichever is higher.  </w:t>
      </w:r>
      <w:r w:rsidR="006915DA" w:rsidRPr="005B64BF">
        <w:rPr>
          <w:rFonts w:ascii="Times" w:eastAsia="Times New Roman" w:hAnsi="Times" w:cs="Times"/>
          <w:sz w:val="24"/>
          <w:szCs w:val="24"/>
        </w:rPr>
        <w:t xml:space="preserve">[820 </w:t>
      </w:r>
      <w:proofErr w:type="spellStart"/>
      <w:r w:rsidR="006915DA" w:rsidRPr="005B64BF">
        <w:rPr>
          <w:rFonts w:ascii="Times" w:eastAsia="Times New Roman" w:hAnsi="Times" w:cs="Times"/>
          <w:sz w:val="24"/>
          <w:szCs w:val="24"/>
        </w:rPr>
        <w:t>ILCS</w:t>
      </w:r>
      <w:proofErr w:type="spellEnd"/>
      <w:r w:rsidR="006915DA" w:rsidRPr="005B64BF">
        <w:rPr>
          <w:rFonts w:ascii="Times" w:eastAsia="Times New Roman" w:hAnsi="Times" w:cs="Times"/>
          <w:sz w:val="24"/>
          <w:szCs w:val="24"/>
        </w:rPr>
        <w:t xml:space="preserve"> 192/5]</w:t>
      </w:r>
    </w:p>
    <w:p w14:paraId="2978B870" w14:textId="77777777" w:rsidR="006915DA" w:rsidRDefault="006915DA" w:rsidP="002C55C9">
      <w:pPr>
        <w:spacing w:after="0" w:line="240" w:lineRule="auto"/>
        <w:rPr>
          <w:rFonts w:ascii="Times New Roman" w:hAnsi="Times New Roman" w:cs="Times New Roman"/>
          <w:sz w:val="24"/>
          <w:szCs w:val="24"/>
        </w:rPr>
      </w:pPr>
    </w:p>
    <w:p w14:paraId="56C8EE7F" w14:textId="2288BF13" w:rsidR="00610485" w:rsidRPr="00610485" w:rsidRDefault="00610485" w:rsidP="00E839F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10485">
        <w:rPr>
          <w:rFonts w:ascii="Times New Roman" w:hAnsi="Times New Roman" w:cs="Times New Roman"/>
          <w:sz w:val="24"/>
          <w:szCs w:val="24"/>
        </w:rPr>
        <w:t xml:space="preserve">Shared </w:t>
      </w:r>
      <w:r w:rsidR="008E24EF">
        <w:rPr>
          <w:rFonts w:ascii="Times New Roman" w:hAnsi="Times New Roman" w:cs="Times New Roman"/>
          <w:sz w:val="24"/>
          <w:szCs w:val="24"/>
        </w:rPr>
        <w:t>s</w:t>
      </w:r>
      <w:r w:rsidRPr="00610485">
        <w:rPr>
          <w:rFonts w:ascii="Times New Roman" w:hAnsi="Times New Roman" w:cs="Times New Roman"/>
          <w:sz w:val="24"/>
          <w:szCs w:val="24"/>
        </w:rPr>
        <w:t>ervices</w:t>
      </w:r>
      <w:r>
        <w:rPr>
          <w:rFonts w:ascii="Times New Roman" w:hAnsi="Times New Roman" w:cs="Times New Roman"/>
          <w:sz w:val="24"/>
          <w:szCs w:val="24"/>
        </w:rPr>
        <w:t>"</w:t>
      </w:r>
      <w:r w:rsidRPr="00610485">
        <w:rPr>
          <w:rFonts w:ascii="Times New Roman" w:hAnsi="Times New Roman" w:cs="Times New Roman"/>
          <w:sz w:val="24"/>
          <w:szCs w:val="24"/>
        </w:rPr>
        <w:t xml:space="preserve"> means services provided by a domestic worker to more than one employer that are intentionally coordinated by the employers. </w:t>
      </w:r>
      <w:r w:rsidR="00A03154">
        <w:rPr>
          <w:rFonts w:ascii="Times New Roman" w:hAnsi="Times New Roman" w:cs="Times New Roman"/>
          <w:sz w:val="24"/>
          <w:szCs w:val="24"/>
        </w:rPr>
        <w:t xml:space="preserve"> </w:t>
      </w:r>
      <w:r w:rsidRPr="00610485">
        <w:rPr>
          <w:rFonts w:ascii="Times New Roman" w:hAnsi="Times New Roman" w:cs="Times New Roman"/>
          <w:sz w:val="24"/>
          <w:szCs w:val="24"/>
        </w:rPr>
        <w:t xml:space="preserve">For example, in the context of childcare services, shared services are commonly referred to as a </w:t>
      </w:r>
      <w:r>
        <w:rPr>
          <w:rFonts w:ascii="Times New Roman" w:hAnsi="Times New Roman" w:cs="Times New Roman"/>
          <w:sz w:val="24"/>
          <w:szCs w:val="24"/>
        </w:rPr>
        <w:t>"</w:t>
      </w:r>
      <w:r w:rsidRPr="00610485">
        <w:rPr>
          <w:rFonts w:ascii="Times New Roman" w:hAnsi="Times New Roman" w:cs="Times New Roman"/>
          <w:sz w:val="24"/>
          <w:szCs w:val="24"/>
        </w:rPr>
        <w:t>nanny share</w:t>
      </w:r>
      <w:r>
        <w:rPr>
          <w:rFonts w:ascii="Times New Roman" w:hAnsi="Times New Roman" w:cs="Times New Roman"/>
          <w:sz w:val="24"/>
          <w:szCs w:val="24"/>
        </w:rPr>
        <w:t>"</w:t>
      </w:r>
      <w:r w:rsidRPr="00610485">
        <w:rPr>
          <w:rFonts w:ascii="Times New Roman" w:hAnsi="Times New Roman" w:cs="Times New Roman"/>
          <w:sz w:val="24"/>
          <w:szCs w:val="24"/>
        </w:rPr>
        <w:t>.</w:t>
      </w:r>
    </w:p>
    <w:p w14:paraId="75726E9A" w14:textId="64DBFD7F" w:rsidR="00610485" w:rsidRPr="00610485" w:rsidRDefault="00610485" w:rsidP="002C55C9">
      <w:pPr>
        <w:spacing w:after="0" w:line="240" w:lineRule="auto"/>
        <w:rPr>
          <w:rFonts w:ascii="Times New Roman" w:hAnsi="Times New Roman" w:cs="Times New Roman"/>
          <w:sz w:val="24"/>
          <w:szCs w:val="24"/>
        </w:rPr>
      </w:pPr>
    </w:p>
    <w:p w14:paraId="4209FC70" w14:textId="557C0BD1" w:rsidR="00610485" w:rsidRPr="00610485" w:rsidRDefault="00610485" w:rsidP="00E839F4">
      <w:pPr>
        <w:spacing w:after="0" w:line="240" w:lineRule="auto"/>
        <w:ind w:left="1440"/>
        <w:rPr>
          <w:rFonts w:ascii="Times New Roman" w:hAnsi="Times New Roman" w:cs="Times New Roman"/>
          <w:sz w:val="24"/>
          <w:szCs w:val="24"/>
        </w:rPr>
      </w:pPr>
      <w:r w:rsidRPr="008E24EF">
        <w:rPr>
          <w:rFonts w:ascii="Times New Roman" w:hAnsi="Times New Roman" w:cs="Times New Roman"/>
          <w:sz w:val="24"/>
          <w:szCs w:val="24"/>
        </w:rPr>
        <w:t>"State agency" means all boards, commissions, agencies, institutions, authorities, bodies politic and corporate of the State created by or pursuant to the constitution or statute, of the executive branch of State government</w:t>
      </w:r>
      <w:r w:rsidR="00AC3BF7" w:rsidRPr="008E24EF">
        <w:rPr>
          <w:rFonts w:ascii="Times New Roman" w:hAnsi="Times New Roman" w:cs="Times New Roman"/>
          <w:sz w:val="24"/>
          <w:szCs w:val="24"/>
        </w:rPr>
        <w:t>.</w:t>
      </w:r>
      <w:r w:rsidRPr="00610485">
        <w:rPr>
          <w:rFonts w:ascii="Times New Roman" w:hAnsi="Times New Roman" w:cs="Times New Roman"/>
          <w:sz w:val="24"/>
          <w:szCs w:val="24"/>
        </w:rPr>
        <w:t xml:space="preserve"> </w:t>
      </w:r>
    </w:p>
    <w:p w14:paraId="1383B2E3" w14:textId="12DE2FCA" w:rsidR="00610485" w:rsidRDefault="00610485" w:rsidP="002C55C9">
      <w:pPr>
        <w:spacing w:after="0" w:line="240" w:lineRule="auto"/>
        <w:rPr>
          <w:rFonts w:ascii="Times New Roman" w:hAnsi="Times New Roman" w:cs="Times New Roman"/>
          <w:sz w:val="24"/>
          <w:szCs w:val="24"/>
        </w:rPr>
      </w:pPr>
    </w:p>
    <w:p w14:paraId="70DC0A35" w14:textId="65D744E8" w:rsidR="008E24EF" w:rsidRDefault="008E24EF" w:rsidP="00E839F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"Unforeseeable" means not reasonably able to be known or anticipated.</w:t>
      </w:r>
    </w:p>
    <w:p w14:paraId="12722F04" w14:textId="77777777" w:rsidR="008E24EF" w:rsidRDefault="008E24EF" w:rsidP="002C55C9">
      <w:pPr>
        <w:spacing w:after="0" w:line="240" w:lineRule="auto"/>
        <w:rPr>
          <w:rFonts w:ascii="Times New Roman" w:hAnsi="Times New Roman" w:cs="Times New Roman"/>
          <w:sz w:val="24"/>
          <w:szCs w:val="24"/>
        </w:rPr>
      </w:pPr>
    </w:p>
    <w:p w14:paraId="5F35CCCE" w14:textId="4983ABA4" w:rsidR="000174EB" w:rsidRPr="00610485" w:rsidRDefault="00610485" w:rsidP="007B35CB">
      <w:pPr>
        <w:spacing w:after="0" w:line="240" w:lineRule="auto"/>
        <w:ind w:left="1440"/>
        <w:rPr>
          <w:rFonts w:ascii="Times New Roman" w:hAnsi="Times New Roman" w:cs="Times New Roman"/>
          <w:sz w:val="24"/>
          <w:szCs w:val="24"/>
        </w:rPr>
      </w:pPr>
      <w:r w:rsidRPr="00687E6B">
        <w:rPr>
          <w:rFonts w:ascii="Times New Roman" w:hAnsi="Times New Roman" w:cs="Times New Roman"/>
          <w:i/>
          <w:iCs/>
          <w:sz w:val="24"/>
          <w:szCs w:val="24"/>
        </w:rPr>
        <w:t xml:space="preserve">"Writing" or "Written" means a printed or printable communication in physical or electronic format, including a communication that is transmitted through </w:t>
      </w:r>
      <w:r w:rsidRPr="00687E6B">
        <w:rPr>
          <w:rFonts w:ascii="Times New Roman" w:hAnsi="Times New Roman" w:cs="Times New Roman"/>
          <w:i/>
          <w:iCs/>
          <w:sz w:val="24"/>
          <w:szCs w:val="24"/>
        </w:rPr>
        <w:lastRenderedPageBreak/>
        <w:t>electronic mail, text message, or a computer system or is otherwise sent or stored electronically.</w:t>
      </w:r>
      <w:r w:rsidR="006915DA">
        <w:rPr>
          <w:rFonts w:ascii="Times New Roman" w:hAnsi="Times New Roman" w:cs="Times New Roman"/>
          <w:sz w:val="24"/>
          <w:szCs w:val="24"/>
        </w:rPr>
        <w:t xml:space="preserve"> </w:t>
      </w:r>
      <w:r w:rsidR="006915DA" w:rsidRPr="005B64BF">
        <w:rPr>
          <w:rFonts w:ascii="Times" w:eastAsia="Times New Roman" w:hAnsi="Times" w:cs="Times"/>
          <w:sz w:val="24"/>
          <w:szCs w:val="24"/>
        </w:rPr>
        <w:t xml:space="preserve">[820 </w:t>
      </w:r>
      <w:proofErr w:type="spellStart"/>
      <w:r w:rsidR="006915DA" w:rsidRPr="005B64BF">
        <w:rPr>
          <w:rFonts w:ascii="Times" w:eastAsia="Times New Roman" w:hAnsi="Times" w:cs="Times"/>
          <w:sz w:val="24"/>
          <w:szCs w:val="24"/>
        </w:rPr>
        <w:t>ILCS</w:t>
      </w:r>
      <w:proofErr w:type="spellEnd"/>
      <w:r w:rsidR="006915DA" w:rsidRPr="005B64BF">
        <w:rPr>
          <w:rFonts w:ascii="Times" w:eastAsia="Times New Roman" w:hAnsi="Times" w:cs="Times"/>
          <w:sz w:val="24"/>
          <w:szCs w:val="24"/>
        </w:rPr>
        <w:t xml:space="preserve"> 192/10]</w:t>
      </w:r>
    </w:p>
    <w:sectPr w:rsidR="000174EB" w:rsidRPr="006104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703E" w14:textId="77777777" w:rsidR="00B108E4" w:rsidRDefault="00B108E4">
      <w:r>
        <w:separator/>
      </w:r>
    </w:p>
  </w:endnote>
  <w:endnote w:type="continuationSeparator" w:id="0">
    <w:p w14:paraId="74B68248" w14:textId="77777777" w:rsidR="00B108E4" w:rsidRDefault="00B1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F63F" w14:textId="77777777" w:rsidR="00B108E4" w:rsidRDefault="00B108E4">
      <w:r>
        <w:separator/>
      </w:r>
    </w:p>
  </w:footnote>
  <w:footnote w:type="continuationSeparator" w:id="0">
    <w:p w14:paraId="1F3990BA" w14:textId="77777777" w:rsidR="00B108E4" w:rsidRDefault="00B1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55BDC"/>
    <w:multiLevelType w:val="hybridMultilevel"/>
    <w:tmpl w:val="7CB25B94"/>
    <w:lvl w:ilvl="0" w:tplc="04090017">
      <w:start w:val="1"/>
      <w:numFmt w:val="lowerLetter"/>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 w15:restartNumberingAfterBreak="0">
    <w:nsid w:val="7CDF5B8E"/>
    <w:multiLevelType w:val="hybridMultilevel"/>
    <w:tmpl w:val="3EE2F4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5C9"/>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8F0"/>
    <w:rsid w:val="003D0D44"/>
    <w:rsid w:val="003D12E4"/>
    <w:rsid w:val="003D4D4A"/>
    <w:rsid w:val="003F0EC8"/>
    <w:rsid w:val="003F2136"/>
    <w:rsid w:val="003F24E6"/>
    <w:rsid w:val="003F3A28"/>
    <w:rsid w:val="003F5FD7"/>
    <w:rsid w:val="003F60AF"/>
    <w:rsid w:val="003F7214"/>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5E5"/>
    <w:rsid w:val="004A2DF2"/>
    <w:rsid w:val="004A631A"/>
    <w:rsid w:val="004B0153"/>
    <w:rsid w:val="004B41BC"/>
    <w:rsid w:val="004B6A1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1F9"/>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2B2"/>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485"/>
    <w:rsid w:val="006132CE"/>
    <w:rsid w:val="00620BBA"/>
    <w:rsid w:val="006225B0"/>
    <w:rsid w:val="006247D4"/>
    <w:rsid w:val="006257A6"/>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E6B"/>
    <w:rsid w:val="00691405"/>
    <w:rsid w:val="006915DA"/>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2D2F"/>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18F"/>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5CB"/>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75B"/>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C74"/>
    <w:rsid w:val="00897EA5"/>
    <w:rsid w:val="008B5152"/>
    <w:rsid w:val="008B56EA"/>
    <w:rsid w:val="008B77D8"/>
    <w:rsid w:val="008C1560"/>
    <w:rsid w:val="008C4FAF"/>
    <w:rsid w:val="008C5359"/>
    <w:rsid w:val="008D06A1"/>
    <w:rsid w:val="008D7182"/>
    <w:rsid w:val="008E24EF"/>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154"/>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0AC"/>
    <w:rsid w:val="00A52BDD"/>
    <w:rsid w:val="00A56934"/>
    <w:rsid w:val="00A600AA"/>
    <w:rsid w:val="00A623FE"/>
    <w:rsid w:val="00A72534"/>
    <w:rsid w:val="00A75A0E"/>
    <w:rsid w:val="00A809C5"/>
    <w:rsid w:val="00A86FF6"/>
    <w:rsid w:val="00A87EC5"/>
    <w:rsid w:val="00A91761"/>
    <w:rsid w:val="00A917F0"/>
    <w:rsid w:val="00A94967"/>
    <w:rsid w:val="00A95ED5"/>
    <w:rsid w:val="00A97CAE"/>
    <w:rsid w:val="00AA387B"/>
    <w:rsid w:val="00AA6F19"/>
    <w:rsid w:val="00AB12CF"/>
    <w:rsid w:val="00AB1466"/>
    <w:rsid w:val="00AC0DD5"/>
    <w:rsid w:val="00AC3BF7"/>
    <w:rsid w:val="00AC4914"/>
    <w:rsid w:val="00AC5578"/>
    <w:rsid w:val="00AC6F0C"/>
    <w:rsid w:val="00AC7225"/>
    <w:rsid w:val="00AC7ECE"/>
    <w:rsid w:val="00AD2A5F"/>
    <w:rsid w:val="00AE031A"/>
    <w:rsid w:val="00AE5547"/>
    <w:rsid w:val="00AE776A"/>
    <w:rsid w:val="00AE7AB3"/>
    <w:rsid w:val="00AF2883"/>
    <w:rsid w:val="00AF3304"/>
    <w:rsid w:val="00AF41D7"/>
    <w:rsid w:val="00AF4757"/>
    <w:rsid w:val="00AF768C"/>
    <w:rsid w:val="00B01411"/>
    <w:rsid w:val="00B051D0"/>
    <w:rsid w:val="00B108E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332"/>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BB0"/>
    <w:rsid w:val="00D2155A"/>
    <w:rsid w:val="00D27015"/>
    <w:rsid w:val="00D2776C"/>
    <w:rsid w:val="00D27E4E"/>
    <w:rsid w:val="00D32AA7"/>
    <w:rsid w:val="00D337D2"/>
    <w:rsid w:val="00D33832"/>
    <w:rsid w:val="00D453EE"/>
    <w:rsid w:val="00D45726"/>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81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9F4"/>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AD0"/>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53F0"/>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06D9A"/>
  <w15:chartTrackingRefBased/>
  <w15:docId w15:val="{3A0553FD-27E7-4EAC-91E5-FDD1D03F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48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10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1320</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25</cp:revision>
  <dcterms:created xsi:type="dcterms:W3CDTF">2023-08-14T14:09:00Z</dcterms:created>
  <dcterms:modified xsi:type="dcterms:W3CDTF">2024-05-17T12:05:00Z</dcterms:modified>
</cp:coreProperties>
</file>