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509" w:rsidRDefault="009A3509" w:rsidP="009A35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3509" w:rsidRDefault="009A3509" w:rsidP="009A350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3119.EXHIBIT D  PROVIDER LIST </w:t>
      </w:r>
      <w:r w:rsidR="001047E7">
        <w:rPr>
          <w:b/>
          <w:bCs/>
        </w:rPr>
        <w:t xml:space="preserve">– </w:t>
      </w:r>
      <w:r>
        <w:rPr>
          <w:b/>
          <w:bCs/>
        </w:rPr>
        <w:t>PROOF OF COMPLETION FOR CONTINUING EDUCATION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9A3509" w:rsidRDefault="009A3509" w:rsidP="009A3509">
      <w:pPr>
        <w:widowControl w:val="0"/>
        <w:autoSpaceDE w:val="0"/>
        <w:autoSpaceDN w:val="0"/>
        <w:adjustRightInd w:val="0"/>
      </w:pPr>
    </w:p>
    <w:p w:rsidR="009A3509" w:rsidRDefault="009A3509" w:rsidP="009A350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6480, effective May 3, 2001) </w:t>
      </w:r>
    </w:p>
    <w:sectPr w:rsidR="009A3509" w:rsidSect="009A35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3509"/>
    <w:rsid w:val="001047E7"/>
    <w:rsid w:val="00267B25"/>
    <w:rsid w:val="005C3366"/>
    <w:rsid w:val="0073069B"/>
    <w:rsid w:val="009A3509"/>
    <w:rsid w:val="00EC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3119</vt:lpstr>
    </vt:vector>
  </TitlesOfParts>
  <Company>state of illinois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3119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