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64" w:rsidRPr="009A74B7" w:rsidRDefault="000A7364" w:rsidP="00A645E2"/>
    <w:p w:rsidR="000A7364" w:rsidRPr="009A74B7" w:rsidRDefault="000A7364" w:rsidP="000A7364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.30</w:t>
      </w:r>
      <w:r>
        <w:rPr>
          <w:b/>
          <w:color w:val="000000"/>
          <w:szCs w:val="20"/>
        </w:rPr>
        <w:t>3</w:t>
      </w:r>
      <w:r w:rsidRPr="009A74B7">
        <w:rPr>
          <w:b/>
          <w:color w:val="000000"/>
          <w:szCs w:val="20"/>
        </w:rPr>
        <w:t xml:space="preserve">  Application Cycle </w:t>
      </w:r>
    </w:p>
    <w:p w:rsidR="000A7364" w:rsidRPr="009A74B7" w:rsidRDefault="000A7364" w:rsidP="000A7364">
      <w:pPr>
        <w:rPr>
          <w:color w:val="000000"/>
          <w:szCs w:val="20"/>
        </w:rPr>
      </w:pPr>
    </w:p>
    <w:p w:rsidR="000A7364" w:rsidRPr="009A74B7" w:rsidRDefault="000A7364" w:rsidP="000A7364">
      <w:pPr>
        <w:rPr>
          <w:color w:val="000000"/>
          <w:szCs w:val="20"/>
        </w:rPr>
      </w:pPr>
      <w:r>
        <w:rPr>
          <w:color w:val="000000"/>
          <w:szCs w:val="20"/>
        </w:rPr>
        <w:t>The Authority</w:t>
      </w:r>
      <w:r w:rsidRPr="009A74B7">
        <w:rPr>
          <w:color w:val="000000"/>
          <w:szCs w:val="20"/>
        </w:rPr>
        <w:t xml:space="preserve"> will supply interested Applicants with an Application.  </w:t>
      </w:r>
      <w:r w:rsidR="00716919">
        <w:rPr>
          <w:color w:val="000000"/>
          <w:szCs w:val="20"/>
        </w:rPr>
        <w:t>Application</w:t>
      </w:r>
      <w:bookmarkStart w:id="0" w:name="_GoBack"/>
      <w:bookmarkEnd w:id="0"/>
      <w:r w:rsidR="009B7979">
        <w:rPr>
          <w:color w:val="000000"/>
          <w:szCs w:val="20"/>
        </w:rPr>
        <w:t xml:space="preserve"> </w:t>
      </w:r>
      <w:r w:rsidR="00C73B04">
        <w:rPr>
          <w:color w:val="000000"/>
          <w:szCs w:val="20"/>
        </w:rPr>
        <w:t xml:space="preserve">forms </w:t>
      </w:r>
      <w:r w:rsidR="009B7979">
        <w:rPr>
          <w:color w:val="000000"/>
          <w:szCs w:val="20"/>
        </w:rPr>
        <w:t>under the Program are expected to be released annually based on funding available.</w:t>
      </w:r>
      <w:r w:rsidRPr="009A74B7">
        <w:rPr>
          <w:color w:val="000000"/>
          <w:szCs w:val="20"/>
        </w:rPr>
        <w:t xml:space="preserve">  </w:t>
      </w:r>
    </w:p>
    <w:sectPr w:rsidR="000A7364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07" w:rsidRDefault="00F11007">
      <w:r>
        <w:separator/>
      </w:r>
    </w:p>
  </w:endnote>
  <w:endnote w:type="continuationSeparator" w:id="0">
    <w:p w:rsidR="00F11007" w:rsidRDefault="00F1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07" w:rsidRDefault="00F11007">
      <w:r>
        <w:separator/>
      </w:r>
    </w:p>
  </w:footnote>
  <w:footnote w:type="continuationSeparator" w:id="0">
    <w:p w:rsidR="00F11007" w:rsidRDefault="00F1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364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919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97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5E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B04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00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22106-69DC-4478-AF05-98CB960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36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6</cp:revision>
  <dcterms:created xsi:type="dcterms:W3CDTF">2014-08-26T15:37:00Z</dcterms:created>
  <dcterms:modified xsi:type="dcterms:W3CDTF">2014-12-18T19:09:00Z</dcterms:modified>
</cp:coreProperties>
</file>