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CF" w:rsidRPr="00F138CB" w:rsidRDefault="005A3FCF" w:rsidP="005A3FCF">
      <w:pPr>
        <w:jc w:val="center"/>
      </w:pPr>
      <w:bookmarkStart w:id="0" w:name="_GoBack"/>
      <w:bookmarkEnd w:id="0"/>
    </w:p>
    <w:p w:rsidR="005A3FCF" w:rsidRPr="00F138CB" w:rsidRDefault="005A3FCF" w:rsidP="005A3FCF">
      <w:pPr>
        <w:jc w:val="center"/>
      </w:pPr>
      <w:bookmarkStart w:id="1" w:name="_DV_M191"/>
      <w:bookmarkEnd w:id="1"/>
      <w:r w:rsidRPr="00F138CB">
        <w:t>SUBPART C:  GRANTS TO COMMUNITY-BASED ORGANIZATIONS</w:t>
      </w:r>
    </w:p>
    <w:p w:rsidR="005A3FCF" w:rsidRPr="00F138CB" w:rsidRDefault="005A3FCF" w:rsidP="005A3FCF">
      <w:pPr>
        <w:jc w:val="center"/>
      </w:pPr>
      <w:r w:rsidRPr="00F138CB">
        <w:t>AND COUNSELING AGENCIES</w:t>
      </w:r>
    </w:p>
    <w:sectPr w:rsidR="005A3FCF" w:rsidRPr="00F138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67" w:rsidRDefault="003B4567">
      <w:r>
        <w:separator/>
      </w:r>
    </w:p>
  </w:endnote>
  <w:endnote w:type="continuationSeparator" w:id="0">
    <w:p w:rsidR="003B4567" w:rsidRDefault="003B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67" w:rsidRDefault="003B4567">
      <w:r>
        <w:separator/>
      </w:r>
    </w:p>
  </w:footnote>
  <w:footnote w:type="continuationSeparator" w:id="0">
    <w:p w:rsidR="003B4567" w:rsidRDefault="003B4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30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A32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127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567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3FCF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30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58D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FCF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FCF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