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50" w:rsidRPr="00254BB2" w:rsidRDefault="00424950" w:rsidP="00424950">
      <w:bookmarkStart w:id="0" w:name="_GoBack"/>
      <w:bookmarkEnd w:id="0"/>
    </w:p>
    <w:p w:rsidR="007F60F9" w:rsidRPr="0048078E" w:rsidRDefault="007F60F9" w:rsidP="0048078E">
      <w:pPr>
        <w:rPr>
          <w:b/>
        </w:rPr>
      </w:pPr>
      <w:r w:rsidRPr="0048078E">
        <w:rPr>
          <w:b/>
        </w:rPr>
        <w:t>Section 380.31</w:t>
      </w:r>
      <w:r w:rsidR="003B4EEC">
        <w:rPr>
          <w:b/>
        </w:rPr>
        <w:t>2</w:t>
      </w:r>
      <w:r w:rsidR="0048078E" w:rsidRPr="0048078E">
        <w:rPr>
          <w:b/>
        </w:rPr>
        <w:t xml:space="preserve">  </w:t>
      </w:r>
      <w:r w:rsidRPr="0048078E">
        <w:rPr>
          <w:b/>
        </w:rPr>
        <w:t>Tenant Selection Plan</w:t>
      </w:r>
    </w:p>
    <w:p w:rsidR="007F60F9" w:rsidRPr="0048078E" w:rsidRDefault="007F60F9" w:rsidP="0048078E"/>
    <w:p w:rsidR="007F60F9" w:rsidRPr="0048078E" w:rsidRDefault="007F60F9" w:rsidP="0048078E">
      <w:r w:rsidRPr="0048078E">
        <w:t xml:space="preserve">Landlords and </w:t>
      </w:r>
      <w:r w:rsidR="009761EB">
        <w:t>D</w:t>
      </w:r>
      <w:r w:rsidR="009761EB" w:rsidRPr="0048078E">
        <w:t xml:space="preserve">evelopers </w:t>
      </w:r>
      <w:r w:rsidRPr="0048078E">
        <w:t xml:space="preserve">must submit to the funding LAA or </w:t>
      </w:r>
      <w:r w:rsidR="009761EB">
        <w:t>A</w:t>
      </w:r>
      <w:r w:rsidR="009761EB" w:rsidRPr="0048078E">
        <w:t>gency</w:t>
      </w:r>
      <w:r w:rsidRPr="0048078E">
        <w:t xml:space="preserve">, as applicable, a </w:t>
      </w:r>
      <w:r w:rsidR="00FB5879">
        <w:t>T</w:t>
      </w:r>
      <w:r w:rsidRPr="0048078E">
        <w:t xml:space="preserve">enant Selection Plan acceptable to the LAA or </w:t>
      </w:r>
      <w:r w:rsidR="009761EB">
        <w:t>Agency</w:t>
      </w:r>
      <w:r w:rsidR="003B4EEC">
        <w:t>.  All Tenant Selection Plans shall be made available to the general public for inspection.</w:t>
      </w:r>
    </w:p>
    <w:sectPr w:rsidR="007F60F9" w:rsidRPr="0048078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9F" w:rsidRDefault="00D4319F">
      <w:r>
        <w:separator/>
      </w:r>
    </w:p>
  </w:endnote>
  <w:endnote w:type="continuationSeparator" w:id="0">
    <w:p w:rsidR="00D4319F" w:rsidRDefault="00D4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9F" w:rsidRDefault="00D4319F">
      <w:r>
        <w:separator/>
      </w:r>
    </w:p>
  </w:footnote>
  <w:footnote w:type="continuationSeparator" w:id="0">
    <w:p w:rsidR="00D4319F" w:rsidRDefault="00D4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3D7D"/>
    <w:rsid w:val="00136B47"/>
    <w:rsid w:val="00150267"/>
    <w:rsid w:val="001C7D95"/>
    <w:rsid w:val="001E3074"/>
    <w:rsid w:val="002022EE"/>
    <w:rsid w:val="00225354"/>
    <w:rsid w:val="002524EC"/>
    <w:rsid w:val="002A643F"/>
    <w:rsid w:val="002C5B59"/>
    <w:rsid w:val="00337CEB"/>
    <w:rsid w:val="00367A2E"/>
    <w:rsid w:val="003B4EEC"/>
    <w:rsid w:val="003F3A28"/>
    <w:rsid w:val="003F5FD7"/>
    <w:rsid w:val="00424950"/>
    <w:rsid w:val="00431CFE"/>
    <w:rsid w:val="004461A1"/>
    <w:rsid w:val="0048078E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7CEF"/>
    <w:rsid w:val="006A2114"/>
    <w:rsid w:val="006D5961"/>
    <w:rsid w:val="00705016"/>
    <w:rsid w:val="00780733"/>
    <w:rsid w:val="00793CEA"/>
    <w:rsid w:val="007C14B2"/>
    <w:rsid w:val="007F60F9"/>
    <w:rsid w:val="00801D20"/>
    <w:rsid w:val="00825C45"/>
    <w:rsid w:val="008271B1"/>
    <w:rsid w:val="00833FE9"/>
    <w:rsid w:val="00837F88"/>
    <w:rsid w:val="0084781C"/>
    <w:rsid w:val="008B4361"/>
    <w:rsid w:val="008D4EA0"/>
    <w:rsid w:val="00935A8C"/>
    <w:rsid w:val="009761EB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319F"/>
    <w:rsid w:val="00D55B37"/>
    <w:rsid w:val="00D62188"/>
    <w:rsid w:val="00D735B8"/>
    <w:rsid w:val="00D93C67"/>
    <w:rsid w:val="00E7288E"/>
    <w:rsid w:val="00E95503"/>
    <w:rsid w:val="00EB424E"/>
    <w:rsid w:val="00EC1ABE"/>
    <w:rsid w:val="00F43DEE"/>
    <w:rsid w:val="00FB1E43"/>
    <w:rsid w:val="00FB587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