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EE" w:rsidRPr="00E73176" w:rsidRDefault="002120EE" w:rsidP="002120EE"/>
    <w:p w:rsidR="002120EE" w:rsidRPr="00E73176" w:rsidRDefault="002120EE" w:rsidP="002120EE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.101  Authority</w:t>
      </w:r>
    </w:p>
    <w:p w:rsidR="002120EE" w:rsidRPr="00E73176" w:rsidRDefault="002120EE" w:rsidP="002120EE"/>
    <w:p w:rsidR="000174EB" w:rsidRPr="00093935" w:rsidRDefault="002120EE" w:rsidP="00093935">
      <w:bookmarkStart w:id="0" w:name="_DV_M87"/>
      <w:bookmarkEnd w:id="0"/>
      <w:r>
        <w:t xml:space="preserve">This Part implements the </w:t>
      </w:r>
      <w:r w:rsidRPr="00E73176">
        <w:t>COVID-19 Federal Emergency Rental Assistance Program Act</w:t>
      </w:r>
      <w:r>
        <w:t xml:space="preserve"> (P.A.102-0005) and is authorized by Section 7.19 of the Illinois Housing Development Act [20 ILCS 3805/7.19].</w:t>
      </w:r>
      <w:bookmarkStart w:id="1" w:name="_GoBack"/>
      <w:bookmarkEnd w:id="1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A2A" w:rsidRDefault="00B80A2A">
      <w:r>
        <w:separator/>
      </w:r>
    </w:p>
  </w:endnote>
  <w:endnote w:type="continuationSeparator" w:id="0">
    <w:p w:rsidR="00B80A2A" w:rsidRDefault="00B8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A2A" w:rsidRDefault="00B80A2A">
      <w:r>
        <w:separator/>
      </w:r>
    </w:p>
  </w:footnote>
  <w:footnote w:type="continuationSeparator" w:id="0">
    <w:p w:rsidR="00B80A2A" w:rsidRDefault="00B80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0EE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A2A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97205-BA5F-4246-8D62-889A2AAD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191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2021-10-05T14:17:00Z</dcterms:created>
  <dcterms:modified xsi:type="dcterms:W3CDTF">2021-10-05T15:50:00Z</dcterms:modified>
</cp:coreProperties>
</file>