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EE" w:rsidRDefault="008829EE" w:rsidP="008829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29EE" w:rsidRDefault="008829EE" w:rsidP="008829EE">
      <w:pPr>
        <w:widowControl w:val="0"/>
        <w:autoSpaceDE w:val="0"/>
        <w:autoSpaceDN w:val="0"/>
        <w:adjustRightInd w:val="0"/>
        <w:jc w:val="center"/>
      </w:pPr>
      <w:r>
        <w:t>PART 130</w:t>
      </w:r>
    </w:p>
    <w:p w:rsidR="000D085F" w:rsidRDefault="008829EE" w:rsidP="008829EE">
      <w:pPr>
        <w:widowControl w:val="0"/>
        <w:autoSpaceDE w:val="0"/>
        <w:autoSpaceDN w:val="0"/>
        <w:adjustRightInd w:val="0"/>
        <w:jc w:val="center"/>
      </w:pPr>
      <w:r>
        <w:t xml:space="preserve">STATE ADMINISTRATION OF THE </w:t>
      </w:r>
    </w:p>
    <w:p w:rsidR="008829EE" w:rsidRDefault="008829EE" w:rsidP="008829EE">
      <w:pPr>
        <w:widowControl w:val="0"/>
        <w:autoSpaceDE w:val="0"/>
        <w:autoSpaceDN w:val="0"/>
        <w:adjustRightInd w:val="0"/>
        <w:jc w:val="center"/>
      </w:pPr>
      <w:r>
        <w:t>ILLINOIS NEIGHBORHOOD CORPS PROGRAM (REPEALED)</w:t>
      </w:r>
    </w:p>
    <w:p w:rsidR="008829EE" w:rsidRDefault="008829EE" w:rsidP="008829EE">
      <w:pPr>
        <w:widowControl w:val="0"/>
        <w:autoSpaceDE w:val="0"/>
        <w:autoSpaceDN w:val="0"/>
        <w:adjustRightInd w:val="0"/>
      </w:pPr>
    </w:p>
    <w:sectPr w:rsidR="008829EE" w:rsidSect="008829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29EE"/>
    <w:rsid w:val="000D085F"/>
    <w:rsid w:val="00397AEB"/>
    <w:rsid w:val="00436C08"/>
    <w:rsid w:val="005C3366"/>
    <w:rsid w:val="008829EE"/>
    <w:rsid w:val="00FD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</vt:lpstr>
    </vt:vector>
  </TitlesOfParts>
  <Company>General Assembly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