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93" w:rsidRDefault="00217093" w:rsidP="002170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093" w:rsidRDefault="00217093" w:rsidP="0021709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110.320  </w:t>
      </w:r>
      <w:r w:rsidR="001158E7">
        <w:rPr>
          <w:b/>
          <w:bCs/>
        </w:rPr>
        <w:t xml:space="preserve">Revolving Fund </w:t>
      </w:r>
      <w:r>
        <w:rPr>
          <w:b/>
          <w:bCs/>
        </w:rPr>
        <w:t xml:space="preserve"> Monitoring</w:t>
      </w:r>
      <w:r>
        <w:t xml:space="preserve"> </w:t>
      </w:r>
    </w:p>
    <w:p w:rsidR="00217093" w:rsidRDefault="00217093" w:rsidP="00217093">
      <w:pPr>
        <w:widowControl w:val="0"/>
        <w:autoSpaceDE w:val="0"/>
        <w:autoSpaceDN w:val="0"/>
        <w:adjustRightInd w:val="0"/>
      </w:pPr>
    </w:p>
    <w:p w:rsidR="00217093" w:rsidRDefault="00217093" w:rsidP="00217093">
      <w:pPr>
        <w:widowControl w:val="0"/>
        <w:autoSpaceDE w:val="0"/>
        <w:autoSpaceDN w:val="0"/>
        <w:adjustRightInd w:val="0"/>
      </w:pPr>
      <w:r>
        <w:t xml:space="preserve">The purpose of monitoring is to assist </w:t>
      </w:r>
      <w:r w:rsidR="000435C0">
        <w:t>r</w:t>
      </w:r>
      <w:r w:rsidR="00E34EBD">
        <w:t>ecipients</w:t>
      </w:r>
      <w:r>
        <w:t xml:space="preserve"> so they can successfully generate jobs for low and moderate-income persons and to safeguard the capital </w:t>
      </w:r>
      <w:r w:rsidR="00E34EBD">
        <w:t xml:space="preserve">utilized </w:t>
      </w:r>
      <w:r>
        <w:t xml:space="preserve">to assure availability of funds for future </w:t>
      </w:r>
      <w:r w:rsidR="000435C0">
        <w:t>f</w:t>
      </w:r>
      <w:r w:rsidR="00E34EBD">
        <w:t xml:space="preserve">inancial </w:t>
      </w:r>
      <w:r w:rsidR="000435C0">
        <w:t>a</w:t>
      </w:r>
      <w:r w:rsidR="00E34EBD">
        <w:t>ssistance projects</w:t>
      </w:r>
      <w:r>
        <w:t xml:space="preserve">.  This shall be accomplished through periodic and regular reviews and contact with </w:t>
      </w:r>
      <w:r w:rsidR="000435C0">
        <w:t>r</w:t>
      </w:r>
      <w:r w:rsidR="00E34EBD">
        <w:t>ecipients</w:t>
      </w:r>
      <w:r>
        <w:t xml:space="preserve">. </w:t>
      </w:r>
    </w:p>
    <w:p w:rsidR="0010135C" w:rsidRDefault="0010135C" w:rsidP="00217093">
      <w:pPr>
        <w:widowControl w:val="0"/>
        <w:autoSpaceDE w:val="0"/>
        <w:autoSpaceDN w:val="0"/>
        <w:adjustRightInd w:val="0"/>
      </w:pPr>
    </w:p>
    <w:p w:rsidR="00217093" w:rsidRDefault="00217093" w:rsidP="0021709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repayment schedule</w:t>
      </w:r>
      <w:r w:rsidR="00E34EBD">
        <w:t>, where appropriate,</w:t>
      </w:r>
      <w:r>
        <w:t xml:space="preserve"> shall be prepared for each </w:t>
      </w:r>
      <w:r w:rsidR="000435C0">
        <w:t>f</w:t>
      </w:r>
      <w:r w:rsidR="00E34EBD">
        <w:t xml:space="preserve">inancial </w:t>
      </w:r>
      <w:r w:rsidR="000435C0">
        <w:t>a</w:t>
      </w:r>
      <w:r w:rsidR="00E34EBD">
        <w:t>ssistance project</w:t>
      </w:r>
      <w:r>
        <w:t xml:space="preserve"> and </w:t>
      </w:r>
      <w:r w:rsidR="00E34EBD">
        <w:t xml:space="preserve">shall be </w:t>
      </w:r>
      <w:r>
        <w:t xml:space="preserve">provided to the </w:t>
      </w:r>
      <w:r w:rsidR="000435C0">
        <w:t>r</w:t>
      </w:r>
      <w:r w:rsidR="00E34EBD">
        <w:t>ecipient</w:t>
      </w:r>
      <w:r>
        <w:t xml:space="preserve"> at the </w:t>
      </w:r>
      <w:r w:rsidR="00E34EBD">
        <w:t>time of</w:t>
      </w:r>
      <w:r>
        <w:t xml:space="preserve"> closing.  Procedures shall be established for notifying the </w:t>
      </w:r>
      <w:r w:rsidR="000435C0">
        <w:t>r</w:t>
      </w:r>
      <w:r w:rsidR="00E34EBD">
        <w:t>ecipient</w:t>
      </w:r>
      <w:r>
        <w:t xml:space="preserve"> in advance of each payment date and following up on delinquent payments.  A sufficient monitoring system shall provide for: </w:t>
      </w:r>
    </w:p>
    <w:p w:rsidR="0010135C" w:rsidRDefault="0010135C" w:rsidP="00217093">
      <w:pPr>
        <w:widowControl w:val="0"/>
        <w:autoSpaceDE w:val="0"/>
        <w:autoSpaceDN w:val="0"/>
        <w:adjustRightInd w:val="0"/>
        <w:ind w:left="2160" w:hanging="720"/>
      </w:pPr>
    </w:p>
    <w:p w:rsidR="00217093" w:rsidRDefault="00217093" w:rsidP="0021709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regular reporting; </w:t>
      </w:r>
    </w:p>
    <w:p w:rsidR="0010135C" w:rsidRDefault="0010135C" w:rsidP="00217093">
      <w:pPr>
        <w:widowControl w:val="0"/>
        <w:autoSpaceDE w:val="0"/>
        <w:autoSpaceDN w:val="0"/>
        <w:adjustRightInd w:val="0"/>
        <w:ind w:left="2160" w:hanging="720"/>
      </w:pPr>
    </w:p>
    <w:p w:rsidR="00217093" w:rsidRDefault="00217093" w:rsidP="0021709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scheduled telephone contact; </w:t>
      </w:r>
    </w:p>
    <w:p w:rsidR="0010135C" w:rsidRDefault="0010135C" w:rsidP="00217093">
      <w:pPr>
        <w:widowControl w:val="0"/>
        <w:autoSpaceDE w:val="0"/>
        <w:autoSpaceDN w:val="0"/>
        <w:adjustRightInd w:val="0"/>
        <w:ind w:left="2160" w:hanging="720"/>
      </w:pPr>
    </w:p>
    <w:p w:rsidR="00217093" w:rsidRDefault="00217093" w:rsidP="0021709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site visits; </w:t>
      </w:r>
    </w:p>
    <w:p w:rsidR="0010135C" w:rsidRDefault="0010135C" w:rsidP="00217093">
      <w:pPr>
        <w:widowControl w:val="0"/>
        <w:autoSpaceDE w:val="0"/>
        <w:autoSpaceDN w:val="0"/>
        <w:adjustRightInd w:val="0"/>
        <w:ind w:left="2160" w:hanging="720"/>
      </w:pPr>
    </w:p>
    <w:p w:rsidR="00217093" w:rsidRDefault="00217093" w:rsidP="0021709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regular </w:t>
      </w:r>
      <w:r w:rsidR="00E34EBD">
        <w:t>financial assistance</w:t>
      </w:r>
      <w:r>
        <w:t xml:space="preserve"> committee review of </w:t>
      </w:r>
      <w:r w:rsidR="000435C0">
        <w:t>f</w:t>
      </w:r>
      <w:r w:rsidR="00E34EBD">
        <w:t xml:space="preserve">inancial </w:t>
      </w:r>
      <w:r w:rsidR="000435C0">
        <w:t>a</w:t>
      </w:r>
      <w:r w:rsidR="00E34EBD">
        <w:t>ssistance</w:t>
      </w:r>
      <w:r>
        <w:t xml:space="preserve"> status; </w:t>
      </w:r>
    </w:p>
    <w:p w:rsidR="0010135C" w:rsidRDefault="0010135C" w:rsidP="00217093">
      <w:pPr>
        <w:widowControl w:val="0"/>
        <w:autoSpaceDE w:val="0"/>
        <w:autoSpaceDN w:val="0"/>
        <w:adjustRightInd w:val="0"/>
        <w:ind w:left="2160" w:hanging="720"/>
      </w:pPr>
    </w:p>
    <w:p w:rsidR="00217093" w:rsidRDefault="00217093" w:rsidP="0021709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systematic reports and files; and </w:t>
      </w:r>
    </w:p>
    <w:p w:rsidR="0010135C" w:rsidRDefault="0010135C" w:rsidP="00217093">
      <w:pPr>
        <w:widowControl w:val="0"/>
        <w:autoSpaceDE w:val="0"/>
        <w:autoSpaceDN w:val="0"/>
        <w:adjustRightInd w:val="0"/>
        <w:ind w:left="2160" w:hanging="720"/>
      </w:pPr>
    </w:p>
    <w:p w:rsidR="00217093" w:rsidRDefault="00217093" w:rsidP="0021709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collection procedures. </w:t>
      </w:r>
    </w:p>
    <w:p w:rsidR="0010135C" w:rsidRDefault="0010135C" w:rsidP="00217093">
      <w:pPr>
        <w:widowControl w:val="0"/>
        <w:autoSpaceDE w:val="0"/>
        <w:autoSpaceDN w:val="0"/>
        <w:adjustRightInd w:val="0"/>
        <w:ind w:left="1440" w:hanging="720"/>
      </w:pPr>
    </w:p>
    <w:p w:rsidR="00217093" w:rsidRDefault="00217093" w:rsidP="0021709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</w:t>
      </w:r>
      <w:r w:rsidR="00E34EBD">
        <w:t xml:space="preserve">RF </w:t>
      </w:r>
      <w:r w:rsidR="000435C0">
        <w:t>g</w:t>
      </w:r>
      <w:r w:rsidR="00E34EBD">
        <w:t>rantee</w:t>
      </w:r>
      <w:r>
        <w:t xml:space="preserve"> or administrator shall maintain a monitoring file for each </w:t>
      </w:r>
      <w:r w:rsidR="00E34EBD">
        <w:t>Financial Assistance Agreement</w:t>
      </w:r>
      <w:r>
        <w:t xml:space="preserve"> that includes the repayment schedule with repayment dates</w:t>
      </w:r>
      <w:r w:rsidR="00E34EBD">
        <w:t>, if applicable,</w:t>
      </w:r>
      <w:r>
        <w:t xml:space="preserve"> and amounts, a log of telephone calls with the date and items discussed, copies of correspondence with the </w:t>
      </w:r>
      <w:r w:rsidR="000435C0">
        <w:t>r</w:t>
      </w:r>
      <w:r w:rsidR="00E34EBD">
        <w:t>ecipient</w:t>
      </w:r>
      <w:r>
        <w:t xml:space="preserve"> and progress reports. </w:t>
      </w:r>
    </w:p>
    <w:p w:rsidR="0010135C" w:rsidRDefault="0010135C" w:rsidP="00217093">
      <w:pPr>
        <w:widowControl w:val="0"/>
        <w:autoSpaceDE w:val="0"/>
        <w:autoSpaceDN w:val="0"/>
        <w:adjustRightInd w:val="0"/>
        <w:ind w:left="1440" w:hanging="720"/>
      </w:pPr>
    </w:p>
    <w:p w:rsidR="00217093" w:rsidRDefault="00217093" w:rsidP="0021709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E34EBD">
        <w:t xml:space="preserve">RF </w:t>
      </w:r>
      <w:r w:rsidR="000435C0">
        <w:t>g</w:t>
      </w:r>
      <w:r w:rsidR="00E34EBD">
        <w:t>rantee</w:t>
      </w:r>
      <w:r>
        <w:t xml:space="preserve"> or administrator shall designate an individual to prepare and distribute a monthly loan status report, listing all outstanding </w:t>
      </w:r>
      <w:r w:rsidR="00E34EBD">
        <w:t>Financial Assistance Agreements</w:t>
      </w:r>
      <w:r>
        <w:t xml:space="preserve"> and the individual payment status of each </w:t>
      </w:r>
      <w:r w:rsidR="00E34EBD">
        <w:t>agreement</w:t>
      </w:r>
      <w:r>
        <w:t xml:space="preserve"> in a format that shall include the </w:t>
      </w:r>
      <w:r w:rsidR="000435C0">
        <w:t>r</w:t>
      </w:r>
      <w:r w:rsidR="00E34EBD">
        <w:t xml:space="preserve">ecipient's name, </w:t>
      </w:r>
      <w:r w:rsidR="000435C0">
        <w:t>f</w:t>
      </w:r>
      <w:r w:rsidR="00E34EBD">
        <w:t xml:space="preserve">inancial </w:t>
      </w:r>
      <w:r w:rsidR="000435C0">
        <w:t>a</w:t>
      </w:r>
      <w:r w:rsidR="00E34EBD">
        <w:t>ssistance</w:t>
      </w:r>
      <w:r>
        <w:t xml:space="preserve"> amount, date of </w:t>
      </w:r>
      <w:r w:rsidR="00E34EBD">
        <w:t>agreement</w:t>
      </w:r>
      <w:r>
        <w:t xml:space="preserve">, payment due date, </w:t>
      </w:r>
      <w:r w:rsidR="00E34EBD">
        <w:t xml:space="preserve">if applicable to the form of </w:t>
      </w:r>
      <w:r w:rsidR="00DB6D1D">
        <w:t>f</w:t>
      </w:r>
      <w:r w:rsidR="00E34EBD">
        <w:t xml:space="preserve">inancial </w:t>
      </w:r>
      <w:r w:rsidR="00DB6D1D">
        <w:t>a</w:t>
      </w:r>
      <w:r w:rsidR="00E34EBD">
        <w:t>ssistance</w:t>
      </w:r>
      <w:r w:rsidR="001158E7">
        <w:t>,</w:t>
      </w:r>
      <w:r w:rsidR="00E34EBD">
        <w:t xml:space="preserve"> </w:t>
      </w:r>
      <w:r>
        <w:t>and the</w:t>
      </w:r>
      <w:r w:rsidR="00E34EBD">
        <w:t xml:space="preserve"> terms of the Financial Assistance Agreement</w:t>
      </w:r>
      <w:r>
        <w:t xml:space="preserve">.  </w:t>
      </w:r>
      <w:r w:rsidR="00E34EBD">
        <w:t xml:space="preserve">This status report shall also indicate whether </w:t>
      </w:r>
      <w:r w:rsidR="000435C0">
        <w:t>r</w:t>
      </w:r>
      <w:r w:rsidR="00E34EBD">
        <w:t>ecipient's payments, if applicable, are current or delinquent (i.e., late by 30 days, 60 days, etc.)</w:t>
      </w:r>
      <w:r w:rsidR="001158E7">
        <w:t>.</w:t>
      </w:r>
      <w:r>
        <w:t xml:space="preserve"> </w:t>
      </w:r>
    </w:p>
    <w:p w:rsidR="00E34EBD" w:rsidRDefault="00E34EBD" w:rsidP="00217093">
      <w:pPr>
        <w:widowControl w:val="0"/>
        <w:autoSpaceDE w:val="0"/>
        <w:autoSpaceDN w:val="0"/>
        <w:adjustRightInd w:val="0"/>
        <w:ind w:left="1440" w:hanging="720"/>
      </w:pPr>
    </w:p>
    <w:p w:rsidR="00E34EBD" w:rsidRDefault="00E34EBD" w:rsidP="0021709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0435C0">
        <w:t>g</w:t>
      </w:r>
      <w:r>
        <w:t xml:space="preserve">rantee and the </w:t>
      </w:r>
      <w:r w:rsidR="000435C0">
        <w:t>f</w:t>
      </w:r>
      <w:r>
        <w:t xml:space="preserve">inancial </w:t>
      </w:r>
      <w:r w:rsidR="000435C0">
        <w:t>i</w:t>
      </w:r>
      <w:r>
        <w:t xml:space="preserve">ntermediary shall incorporate into the Financial Intermediary Agreement their respective responsibilities for monitoring the </w:t>
      </w:r>
      <w:r w:rsidR="000435C0">
        <w:t>r</w:t>
      </w:r>
      <w:r>
        <w:t xml:space="preserve">ecipient and </w:t>
      </w:r>
      <w:r w:rsidR="00B8546B">
        <w:t xml:space="preserve">the agreement </w:t>
      </w:r>
      <w:r>
        <w:t xml:space="preserve">shall also establish the </w:t>
      </w:r>
      <w:r w:rsidR="000435C0">
        <w:t>f</w:t>
      </w:r>
      <w:r>
        <w:t xml:space="preserve">inancial </w:t>
      </w:r>
      <w:r w:rsidR="000435C0">
        <w:t>i</w:t>
      </w:r>
      <w:r>
        <w:t xml:space="preserve">ntermediary's reporting requirements to the </w:t>
      </w:r>
      <w:r w:rsidR="000435C0">
        <w:t>g</w:t>
      </w:r>
      <w:r>
        <w:t>rantee.</w:t>
      </w:r>
    </w:p>
    <w:p w:rsidR="00E34EBD" w:rsidRDefault="00E34EBD">
      <w:pPr>
        <w:pStyle w:val="JCARSourceNote"/>
        <w:ind w:firstLine="720"/>
      </w:pPr>
    </w:p>
    <w:p w:rsidR="00E34EBD" w:rsidRPr="00D55B37" w:rsidRDefault="00E34EB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7F30B0">
        <w:t>13468</w:t>
      </w:r>
      <w:r w:rsidRPr="00D55B37">
        <w:t xml:space="preserve">, effective </w:t>
      </w:r>
      <w:r w:rsidR="007F30B0">
        <w:t>September 23, 2004</w:t>
      </w:r>
      <w:r w:rsidRPr="00D55B37">
        <w:t>)</w:t>
      </w:r>
    </w:p>
    <w:sectPr w:rsidR="00E34EBD" w:rsidRPr="00D55B37" w:rsidSect="002170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093"/>
    <w:rsid w:val="00006695"/>
    <w:rsid w:val="000435C0"/>
    <w:rsid w:val="0010135C"/>
    <w:rsid w:val="001158E7"/>
    <w:rsid w:val="00175C65"/>
    <w:rsid w:val="00217093"/>
    <w:rsid w:val="004D2E96"/>
    <w:rsid w:val="004E2F83"/>
    <w:rsid w:val="005C3366"/>
    <w:rsid w:val="00710B87"/>
    <w:rsid w:val="007F30B0"/>
    <w:rsid w:val="00A04071"/>
    <w:rsid w:val="00A33385"/>
    <w:rsid w:val="00B8546B"/>
    <w:rsid w:val="00DB6D1D"/>
    <w:rsid w:val="00E3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4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4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