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6FF84" w14:textId="77777777" w:rsidR="00EF551D" w:rsidRDefault="00EF551D" w:rsidP="00EF551D">
      <w:pPr>
        <w:widowControl w:val="0"/>
        <w:autoSpaceDE w:val="0"/>
        <w:autoSpaceDN w:val="0"/>
        <w:adjustRightInd w:val="0"/>
      </w:pPr>
    </w:p>
    <w:p w14:paraId="2FA566F6" w14:textId="77777777" w:rsidR="00EF551D" w:rsidRDefault="00EF551D" w:rsidP="00EF55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5020.600  Compliance Inspection</w:t>
      </w:r>
      <w:r>
        <w:t xml:space="preserve"> </w:t>
      </w:r>
    </w:p>
    <w:p w14:paraId="776BB671" w14:textId="77777777" w:rsidR="00EF551D" w:rsidRDefault="00EF551D" w:rsidP="00EF551D">
      <w:pPr>
        <w:widowControl w:val="0"/>
        <w:autoSpaceDE w:val="0"/>
        <w:autoSpaceDN w:val="0"/>
        <w:adjustRightInd w:val="0"/>
      </w:pPr>
    </w:p>
    <w:p w14:paraId="7A430D66" w14:textId="7C24D9D3" w:rsidR="00EF551D" w:rsidRDefault="00EF551D" w:rsidP="00EF551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proofErr w:type="spellStart"/>
      <w:r>
        <w:t>SASP</w:t>
      </w:r>
      <w:proofErr w:type="spellEnd"/>
      <w:r>
        <w:t xml:space="preserve"> shall conduct a regular </w:t>
      </w:r>
      <w:r w:rsidR="000D07DE">
        <w:t>survey</w:t>
      </w:r>
      <w:r>
        <w:t xml:space="preserve"> to </w:t>
      </w:r>
      <w:r w:rsidR="000D07DE">
        <w:t>ensure</w:t>
      </w:r>
      <w:r>
        <w:t xml:space="preserve"> that recipients are utilizing </w:t>
      </w:r>
      <w:r w:rsidR="009643BA">
        <w:t>federal</w:t>
      </w:r>
      <w:r>
        <w:t xml:space="preserve"> property in the correct manner and in compliance with applicable </w:t>
      </w:r>
      <w:r w:rsidR="009643BA">
        <w:t>federal</w:t>
      </w:r>
      <w:r>
        <w:t xml:space="preserve"> standards, guidelines or restrictions pursuant to </w:t>
      </w:r>
      <w:r w:rsidR="000D07DE">
        <w:t>41 CFR 102-37.130</w:t>
      </w:r>
      <w:r w:rsidR="00AE1A96">
        <w:t xml:space="preserve"> through </w:t>
      </w:r>
      <w:r w:rsidR="000D07DE">
        <w:t>515 (2023)</w:t>
      </w:r>
      <w:r>
        <w:t xml:space="preserve">. </w:t>
      </w:r>
      <w:r w:rsidR="000D07DE">
        <w:t>Surveys</w:t>
      </w:r>
      <w:r>
        <w:t xml:space="preserve"> shall be conducted on a random basis. </w:t>
      </w:r>
    </w:p>
    <w:p w14:paraId="79660819" w14:textId="77777777" w:rsidR="009D16F3" w:rsidRDefault="009D16F3" w:rsidP="003A1CF8">
      <w:pPr>
        <w:widowControl w:val="0"/>
        <w:autoSpaceDE w:val="0"/>
        <w:autoSpaceDN w:val="0"/>
        <w:adjustRightInd w:val="0"/>
      </w:pPr>
    </w:p>
    <w:p w14:paraId="5A51A5A2" w14:textId="59D97C34" w:rsidR="00EF551D" w:rsidRDefault="00EF551D" w:rsidP="00EF551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0D07DE">
        <w:t>Surveys will be conducted on a</w:t>
      </w:r>
      <w:r>
        <w:t xml:space="preserve"> minimum of 10% of all property subject to </w:t>
      </w:r>
      <w:proofErr w:type="gramStart"/>
      <w:r>
        <w:t>18 month</w:t>
      </w:r>
      <w:proofErr w:type="gramEnd"/>
      <w:r>
        <w:t xml:space="preserve"> restrictions distributed during the preceding year which are subject to 18 month restrictions pursuant to </w:t>
      </w:r>
      <w:r w:rsidR="000D07DE">
        <w:t>41 CFR 102-37.130</w:t>
      </w:r>
      <w:r w:rsidR="006412B3">
        <w:t xml:space="preserve"> through </w:t>
      </w:r>
      <w:r w:rsidR="000D07DE">
        <w:t>515 (2023)</w:t>
      </w:r>
      <w:r>
        <w:t xml:space="preserve">. </w:t>
      </w:r>
    </w:p>
    <w:p w14:paraId="094C301D" w14:textId="77777777" w:rsidR="009D16F3" w:rsidRDefault="009D16F3" w:rsidP="003A1CF8">
      <w:pPr>
        <w:widowControl w:val="0"/>
        <w:autoSpaceDE w:val="0"/>
        <w:autoSpaceDN w:val="0"/>
        <w:adjustRightInd w:val="0"/>
      </w:pPr>
    </w:p>
    <w:p w14:paraId="4ADE9077" w14:textId="077EACB0" w:rsidR="00EF551D" w:rsidRDefault="00EF551D" w:rsidP="00EF551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report shall be prepared by the </w:t>
      </w:r>
      <w:proofErr w:type="spellStart"/>
      <w:r>
        <w:t>SASP</w:t>
      </w:r>
      <w:proofErr w:type="spellEnd"/>
      <w:r>
        <w:t xml:space="preserve"> summarizing the results of these </w:t>
      </w:r>
      <w:r w:rsidR="000D07DE">
        <w:t>surveys</w:t>
      </w:r>
      <w:r>
        <w:t xml:space="preserve">, including: </w:t>
      </w:r>
    </w:p>
    <w:p w14:paraId="57590D74" w14:textId="77777777" w:rsidR="009D16F3" w:rsidRDefault="009D16F3" w:rsidP="003A1CF8">
      <w:pPr>
        <w:widowControl w:val="0"/>
        <w:autoSpaceDE w:val="0"/>
        <w:autoSpaceDN w:val="0"/>
        <w:adjustRightInd w:val="0"/>
      </w:pPr>
    </w:p>
    <w:p w14:paraId="0E660E62" w14:textId="21B38E97" w:rsidR="00EF551D" w:rsidRDefault="00EF551D" w:rsidP="00EF551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names of all recipients </w:t>
      </w:r>
      <w:r w:rsidR="000D07DE">
        <w:t>surveyed</w:t>
      </w:r>
      <w:r>
        <w:t xml:space="preserve">. </w:t>
      </w:r>
    </w:p>
    <w:p w14:paraId="7C428703" w14:textId="77777777" w:rsidR="009D16F3" w:rsidRDefault="009D16F3" w:rsidP="003A1CF8">
      <w:pPr>
        <w:widowControl w:val="0"/>
        <w:autoSpaceDE w:val="0"/>
        <w:autoSpaceDN w:val="0"/>
        <w:adjustRightInd w:val="0"/>
      </w:pPr>
    </w:p>
    <w:p w14:paraId="1F426DE3" w14:textId="0072089B" w:rsidR="00EF551D" w:rsidRDefault="00EF551D" w:rsidP="00EF551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list of property </w:t>
      </w:r>
      <w:r w:rsidR="000D07DE">
        <w:t>surveyed</w:t>
      </w:r>
      <w:r>
        <w:t xml:space="preserve">. </w:t>
      </w:r>
    </w:p>
    <w:p w14:paraId="527E513D" w14:textId="77777777" w:rsidR="009D16F3" w:rsidRDefault="009D16F3" w:rsidP="003A1CF8">
      <w:pPr>
        <w:widowControl w:val="0"/>
        <w:autoSpaceDE w:val="0"/>
        <w:autoSpaceDN w:val="0"/>
        <w:adjustRightInd w:val="0"/>
      </w:pPr>
    </w:p>
    <w:p w14:paraId="52FF7EB4" w14:textId="77777777" w:rsidR="00EF551D" w:rsidRDefault="00EF551D" w:rsidP="00EF551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Any violations discovered. </w:t>
      </w:r>
    </w:p>
    <w:p w14:paraId="2EACAEA9" w14:textId="77777777" w:rsidR="009D16F3" w:rsidRDefault="009D16F3" w:rsidP="003A1CF8">
      <w:pPr>
        <w:widowControl w:val="0"/>
        <w:autoSpaceDE w:val="0"/>
        <w:autoSpaceDN w:val="0"/>
        <w:adjustRightInd w:val="0"/>
      </w:pPr>
    </w:p>
    <w:p w14:paraId="31B5591F" w14:textId="77777777" w:rsidR="00EF551D" w:rsidRDefault="00EF551D" w:rsidP="00EF551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Any corrective actions taken. </w:t>
      </w:r>
    </w:p>
    <w:p w14:paraId="1528B7EE" w14:textId="77777777" w:rsidR="009D16F3" w:rsidRDefault="009D16F3" w:rsidP="003A1CF8">
      <w:pPr>
        <w:widowControl w:val="0"/>
        <w:autoSpaceDE w:val="0"/>
        <w:autoSpaceDN w:val="0"/>
        <w:adjustRightInd w:val="0"/>
      </w:pPr>
    </w:p>
    <w:p w14:paraId="5624EBBE" w14:textId="2BF6D4AE" w:rsidR="00EF551D" w:rsidRDefault="00EF551D" w:rsidP="00EF551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copy of all </w:t>
      </w:r>
      <w:r w:rsidR="000D07DE">
        <w:t>survey</w:t>
      </w:r>
      <w:r>
        <w:t xml:space="preserve"> reports shall be made available to the </w:t>
      </w:r>
      <w:r w:rsidR="000D07DE">
        <w:t>federal</w:t>
      </w:r>
      <w:r>
        <w:t xml:space="preserve"> General Services Administration, the Illinois </w:t>
      </w:r>
      <w:r w:rsidR="000D07DE">
        <w:t xml:space="preserve">State Police </w:t>
      </w:r>
      <w:r>
        <w:t xml:space="preserve">and any other law enforcement agency having jurisdiction over the subject where the report is in question. </w:t>
      </w:r>
    </w:p>
    <w:p w14:paraId="037CAEC2" w14:textId="6148F761" w:rsidR="000D07DE" w:rsidRDefault="000D07DE" w:rsidP="003A1CF8">
      <w:pPr>
        <w:widowControl w:val="0"/>
        <w:autoSpaceDE w:val="0"/>
        <w:autoSpaceDN w:val="0"/>
        <w:adjustRightInd w:val="0"/>
      </w:pPr>
    </w:p>
    <w:p w14:paraId="47473934" w14:textId="614415D2" w:rsidR="000D07DE" w:rsidRDefault="000D07DE" w:rsidP="00EF551D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C734CC">
        <w:t>11297</w:t>
      </w:r>
      <w:r w:rsidRPr="00524821">
        <w:t xml:space="preserve">, effective </w:t>
      </w:r>
      <w:r w:rsidR="00C734CC">
        <w:t>July 16, 2024</w:t>
      </w:r>
      <w:r w:rsidRPr="00524821">
        <w:t>)</w:t>
      </w:r>
    </w:p>
    <w:sectPr w:rsidR="000D07DE" w:rsidSect="00EF55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551D"/>
    <w:rsid w:val="00027679"/>
    <w:rsid w:val="000D07DE"/>
    <w:rsid w:val="00240061"/>
    <w:rsid w:val="003A1CF8"/>
    <w:rsid w:val="005C3366"/>
    <w:rsid w:val="006412B3"/>
    <w:rsid w:val="009643BA"/>
    <w:rsid w:val="009B32B7"/>
    <w:rsid w:val="009D16F3"/>
    <w:rsid w:val="00AE1A96"/>
    <w:rsid w:val="00C734CC"/>
    <w:rsid w:val="00E4211A"/>
    <w:rsid w:val="00E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05E3DE"/>
  <w15:docId w15:val="{042D3E77-345F-46D4-B466-E0070187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5020</vt:lpstr>
    </vt:vector>
  </TitlesOfParts>
  <Company>State of Illinois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5020</dc:title>
  <dc:subject/>
  <dc:creator>Illinois General Assembly</dc:creator>
  <cp:keywords/>
  <dc:description/>
  <cp:lastModifiedBy>Shipley, Melissa A.</cp:lastModifiedBy>
  <cp:revision>4</cp:revision>
  <dcterms:created xsi:type="dcterms:W3CDTF">2024-06-11T17:33:00Z</dcterms:created>
  <dcterms:modified xsi:type="dcterms:W3CDTF">2024-08-02T01:36:00Z</dcterms:modified>
</cp:coreProperties>
</file>