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A1B2C" w14:textId="77777777" w:rsidR="00933DD6" w:rsidRDefault="00933DD6" w:rsidP="00933DD6">
      <w:pPr>
        <w:widowControl w:val="0"/>
        <w:autoSpaceDE w:val="0"/>
        <w:autoSpaceDN w:val="0"/>
        <w:adjustRightInd w:val="0"/>
      </w:pPr>
    </w:p>
    <w:p w14:paraId="2C416670" w14:textId="77777777" w:rsidR="00933DD6" w:rsidRDefault="00933DD6" w:rsidP="00933D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5020.410  Special Conditions on Transfer of Motor Vehicles</w:t>
      </w:r>
      <w:r>
        <w:t xml:space="preserve"> </w:t>
      </w:r>
    </w:p>
    <w:p w14:paraId="6403AF7A" w14:textId="77777777" w:rsidR="00933DD6" w:rsidRDefault="00933DD6" w:rsidP="00933DD6">
      <w:pPr>
        <w:widowControl w:val="0"/>
        <w:autoSpaceDE w:val="0"/>
        <w:autoSpaceDN w:val="0"/>
        <w:adjustRightInd w:val="0"/>
      </w:pPr>
    </w:p>
    <w:p w14:paraId="7C6FBE86" w14:textId="77777777" w:rsidR="00933DD6" w:rsidRDefault="00933DD6" w:rsidP="00933D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passenger motor vehicles donated shall be placed into use within one year of donation. </w:t>
      </w:r>
    </w:p>
    <w:p w14:paraId="65ED0766" w14:textId="77777777" w:rsidR="00AA3B9E" w:rsidRDefault="00AA3B9E" w:rsidP="00502A74">
      <w:pPr>
        <w:widowControl w:val="0"/>
        <w:autoSpaceDE w:val="0"/>
        <w:autoSpaceDN w:val="0"/>
        <w:adjustRightInd w:val="0"/>
      </w:pPr>
    </w:p>
    <w:p w14:paraId="5141C379" w14:textId="77777777" w:rsidR="00933DD6" w:rsidRDefault="00933DD6" w:rsidP="00933D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passenger motor vehicles donated must be used for eighteen months after being placed in use or otherwise returned to the </w:t>
      </w:r>
      <w:proofErr w:type="spellStart"/>
      <w:r>
        <w:t>SASP</w:t>
      </w:r>
      <w:proofErr w:type="spellEnd"/>
      <w:r>
        <w:t xml:space="preserve">. </w:t>
      </w:r>
    </w:p>
    <w:p w14:paraId="62F4D69E" w14:textId="77777777" w:rsidR="00AA3B9E" w:rsidRDefault="00AA3B9E" w:rsidP="00502A74">
      <w:pPr>
        <w:widowControl w:val="0"/>
        <w:autoSpaceDE w:val="0"/>
        <w:autoSpaceDN w:val="0"/>
        <w:adjustRightInd w:val="0"/>
      </w:pPr>
    </w:p>
    <w:p w14:paraId="65DA472F" w14:textId="77777777" w:rsidR="00933DD6" w:rsidRDefault="00933DD6" w:rsidP="00933D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Combat Type Aircraft: </w:t>
      </w:r>
    </w:p>
    <w:p w14:paraId="01E9C379" w14:textId="77777777" w:rsidR="00AA3B9E" w:rsidRDefault="00AA3B9E" w:rsidP="00502A74">
      <w:pPr>
        <w:widowControl w:val="0"/>
        <w:autoSpaceDE w:val="0"/>
        <w:autoSpaceDN w:val="0"/>
        <w:adjustRightInd w:val="0"/>
      </w:pPr>
    </w:p>
    <w:p w14:paraId="7FFCB3EC" w14:textId="1693D175" w:rsidR="00933DD6" w:rsidRDefault="00933DD6" w:rsidP="00933D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combat type aircraft are subject to permanent restrictions imposed by the </w:t>
      </w:r>
      <w:r w:rsidR="00CF39FB">
        <w:t xml:space="preserve">federal government pursuant </w:t>
      </w:r>
      <w:r w:rsidR="00F53F96">
        <w:t xml:space="preserve">to </w:t>
      </w:r>
      <w:r w:rsidR="008F0947">
        <w:t>41 CFR 102-37.130</w:t>
      </w:r>
      <w:r w:rsidR="00F36012">
        <w:t xml:space="preserve"> through </w:t>
      </w:r>
      <w:r w:rsidR="008F0947">
        <w:t>515 (2023)</w:t>
      </w:r>
      <w:r>
        <w:t xml:space="preserve">. </w:t>
      </w:r>
    </w:p>
    <w:p w14:paraId="1C8F6311" w14:textId="77777777" w:rsidR="00AA3B9E" w:rsidRDefault="00AA3B9E" w:rsidP="00502A74">
      <w:pPr>
        <w:widowControl w:val="0"/>
        <w:autoSpaceDE w:val="0"/>
        <w:autoSpaceDN w:val="0"/>
        <w:adjustRightInd w:val="0"/>
      </w:pPr>
    </w:p>
    <w:p w14:paraId="43D8572C" w14:textId="2F59510D" w:rsidR="00933DD6" w:rsidRDefault="00933DD6" w:rsidP="00933D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Combat type aircraft are also subject to all te</w:t>
      </w:r>
      <w:r w:rsidR="00F53F96">
        <w:t xml:space="preserve">rms and restrictions contained </w:t>
      </w:r>
      <w:r>
        <w:t xml:space="preserve">in the "Conditional Transfer Document" </w:t>
      </w:r>
      <w:r w:rsidR="00677090">
        <w:t>41 CFR 102-37.130</w:t>
      </w:r>
      <w:r w:rsidR="00F36012">
        <w:t xml:space="preserve"> through </w:t>
      </w:r>
      <w:r w:rsidR="00677090">
        <w:t>515 (2023)</w:t>
      </w:r>
      <w:r>
        <w:t xml:space="preserve">. </w:t>
      </w:r>
    </w:p>
    <w:p w14:paraId="5D94FE36" w14:textId="77777777" w:rsidR="00AA3B9E" w:rsidRDefault="00AA3B9E" w:rsidP="00502A74">
      <w:pPr>
        <w:widowControl w:val="0"/>
        <w:autoSpaceDE w:val="0"/>
        <w:autoSpaceDN w:val="0"/>
        <w:adjustRightInd w:val="0"/>
      </w:pPr>
    </w:p>
    <w:p w14:paraId="37E9458B" w14:textId="77777777" w:rsidR="00933DD6" w:rsidRDefault="00933DD6" w:rsidP="00933DD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Non-Combat Type Aircraft </w:t>
      </w:r>
    </w:p>
    <w:p w14:paraId="0B1DBCDE" w14:textId="77777777" w:rsidR="00AA3B9E" w:rsidRDefault="00AA3B9E" w:rsidP="00502A74">
      <w:pPr>
        <w:widowControl w:val="0"/>
        <w:autoSpaceDE w:val="0"/>
        <w:autoSpaceDN w:val="0"/>
        <w:adjustRightInd w:val="0"/>
      </w:pPr>
    </w:p>
    <w:p w14:paraId="0EE33C2F" w14:textId="2BB2DDC6" w:rsidR="00933DD6" w:rsidRDefault="00933DD6" w:rsidP="00933D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non-combat type aircraft having a unit acquisition cost of $3000 or more are subject to permanent instructions imposed by the </w:t>
      </w:r>
      <w:r w:rsidR="00677090">
        <w:t>federal</w:t>
      </w:r>
      <w:r>
        <w:t xml:space="preserve"> government on their use, transfer and disposal for five years from the date the aircraft is put into use </w:t>
      </w:r>
      <w:r w:rsidR="008F0947">
        <w:t>41 CFR 102-37.130</w:t>
      </w:r>
      <w:r w:rsidR="00F36012">
        <w:t xml:space="preserve"> through </w:t>
      </w:r>
      <w:r w:rsidR="008F0947">
        <w:t>515 (2023)</w:t>
      </w:r>
      <w:r>
        <w:t xml:space="preserve">. </w:t>
      </w:r>
    </w:p>
    <w:p w14:paraId="3E889F01" w14:textId="77777777" w:rsidR="00AA3B9E" w:rsidRDefault="00AA3B9E" w:rsidP="00502A74">
      <w:pPr>
        <w:widowControl w:val="0"/>
        <w:autoSpaceDE w:val="0"/>
        <w:autoSpaceDN w:val="0"/>
        <w:adjustRightInd w:val="0"/>
      </w:pPr>
    </w:p>
    <w:p w14:paraId="1A48D197" w14:textId="084994DF" w:rsidR="00933DD6" w:rsidRDefault="00933DD6" w:rsidP="00933D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non-combat type aircraft are subject to the terms and restrictions contained in the "Conditional Transfer Document" form </w:t>
      </w:r>
      <w:r w:rsidR="008F0947">
        <w:t>41 CFR 102-37.130</w:t>
      </w:r>
      <w:r w:rsidR="00F36012">
        <w:t xml:space="preserve"> through </w:t>
      </w:r>
      <w:r w:rsidR="008F0947">
        <w:t>515 (2023)</w:t>
      </w:r>
      <w:r>
        <w:t xml:space="preserve">. </w:t>
      </w:r>
    </w:p>
    <w:p w14:paraId="769D5ABB" w14:textId="77777777" w:rsidR="00AA3B9E" w:rsidRDefault="00AA3B9E" w:rsidP="00502A74">
      <w:pPr>
        <w:widowControl w:val="0"/>
        <w:autoSpaceDE w:val="0"/>
        <w:autoSpaceDN w:val="0"/>
        <w:adjustRightInd w:val="0"/>
      </w:pPr>
    </w:p>
    <w:p w14:paraId="0DAE9FB6" w14:textId="77777777" w:rsidR="00933DD6" w:rsidRDefault="00933DD6" w:rsidP="00933DD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Ships and boats 50 or more feet in length: </w:t>
      </w:r>
    </w:p>
    <w:p w14:paraId="7F31D29E" w14:textId="77777777" w:rsidR="00AA3B9E" w:rsidRDefault="00AA3B9E" w:rsidP="00502A74">
      <w:pPr>
        <w:widowControl w:val="0"/>
        <w:autoSpaceDE w:val="0"/>
        <w:autoSpaceDN w:val="0"/>
        <w:adjustRightInd w:val="0"/>
      </w:pPr>
    </w:p>
    <w:p w14:paraId="3569FEDF" w14:textId="09E0EF01" w:rsidR="00933DD6" w:rsidRDefault="00933DD6" w:rsidP="00933D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All</w:t>
      </w:r>
      <w:r w:rsidR="00F53F96">
        <w:t xml:space="preserve"> ships and boats having a unit </w:t>
      </w:r>
      <w:r>
        <w:t xml:space="preserve">acquisition cost of </w:t>
      </w:r>
      <w:r w:rsidR="008F0947">
        <w:t>$5</w:t>
      </w:r>
      <w:r w:rsidR="00CF39FB">
        <w:t>,</w:t>
      </w:r>
      <w:r w:rsidR="008F0947">
        <w:t>000</w:t>
      </w:r>
      <w:r>
        <w:t xml:space="preserve"> or more are subject to restrictions on their use, transfer or disposal for five years from the date they are placed in use. </w:t>
      </w:r>
    </w:p>
    <w:p w14:paraId="3E637413" w14:textId="77777777" w:rsidR="00AA3B9E" w:rsidRDefault="00AA3B9E" w:rsidP="00502A74">
      <w:pPr>
        <w:widowControl w:val="0"/>
        <w:autoSpaceDE w:val="0"/>
        <w:autoSpaceDN w:val="0"/>
        <w:adjustRightInd w:val="0"/>
      </w:pPr>
    </w:p>
    <w:p w14:paraId="0868C630" w14:textId="44AA4B06" w:rsidR="00933DD6" w:rsidRDefault="00933DD6" w:rsidP="00933D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All ships and boats are subject to the terms and conditions listed on the "Conditional Transfer Document" form</w:t>
      </w:r>
      <w:r w:rsidR="00F36012">
        <w:t xml:space="preserve"> (see </w:t>
      </w:r>
      <w:r w:rsidR="002C79BA">
        <w:t xml:space="preserve">41 </w:t>
      </w:r>
      <w:r w:rsidR="00F36012">
        <w:t>CFR 102-37.460(c))</w:t>
      </w:r>
      <w:r>
        <w:t xml:space="preserve">. </w:t>
      </w:r>
    </w:p>
    <w:p w14:paraId="1DFF4555" w14:textId="651384CD" w:rsidR="008F0947" w:rsidRDefault="008F0947" w:rsidP="00502A74">
      <w:pPr>
        <w:widowControl w:val="0"/>
        <w:autoSpaceDE w:val="0"/>
        <w:autoSpaceDN w:val="0"/>
        <w:adjustRightInd w:val="0"/>
      </w:pPr>
    </w:p>
    <w:p w14:paraId="38DA8BC8" w14:textId="17B2A495" w:rsidR="008F0947" w:rsidRDefault="008F0947" w:rsidP="008F0947">
      <w:pPr>
        <w:widowControl w:val="0"/>
        <w:autoSpaceDE w:val="0"/>
        <w:autoSpaceDN w:val="0"/>
        <w:adjustRightInd w:val="0"/>
        <w:ind w:left="2160" w:hanging="1440"/>
      </w:pPr>
      <w:r w:rsidRPr="00524821">
        <w:t>(Source:  Amended at 4</w:t>
      </w:r>
      <w:r>
        <w:t>8</w:t>
      </w:r>
      <w:r w:rsidRPr="00524821">
        <w:t xml:space="preserve"> Ill. Reg. </w:t>
      </w:r>
      <w:r w:rsidR="002927FD">
        <w:t>11297</w:t>
      </w:r>
      <w:r w:rsidRPr="00524821">
        <w:t xml:space="preserve">, effective </w:t>
      </w:r>
      <w:r w:rsidR="002927FD">
        <w:t>July 16, 2024</w:t>
      </w:r>
      <w:r w:rsidRPr="00524821">
        <w:t>)</w:t>
      </w:r>
    </w:p>
    <w:sectPr w:rsidR="008F0947" w:rsidSect="00933D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3DD6"/>
    <w:rsid w:val="00247696"/>
    <w:rsid w:val="002927FD"/>
    <w:rsid w:val="002C79BA"/>
    <w:rsid w:val="00502A74"/>
    <w:rsid w:val="005C3366"/>
    <w:rsid w:val="00627D18"/>
    <w:rsid w:val="00677090"/>
    <w:rsid w:val="007B309C"/>
    <w:rsid w:val="008F0947"/>
    <w:rsid w:val="008F1B36"/>
    <w:rsid w:val="00933DD6"/>
    <w:rsid w:val="00AA3B9E"/>
    <w:rsid w:val="00C427DA"/>
    <w:rsid w:val="00CF39FB"/>
    <w:rsid w:val="00DB0480"/>
    <w:rsid w:val="00F36012"/>
    <w:rsid w:val="00F5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A80438"/>
  <w15:docId w15:val="{042D3E77-345F-46D4-B466-E0070187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5020</vt:lpstr>
    </vt:vector>
  </TitlesOfParts>
  <Company>State of Illinois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5020</dc:title>
  <dc:subject/>
  <dc:creator>Illinois General Assembly</dc:creator>
  <cp:keywords/>
  <dc:description/>
  <cp:lastModifiedBy>Shipley, Melissa A.</cp:lastModifiedBy>
  <cp:revision>4</cp:revision>
  <dcterms:created xsi:type="dcterms:W3CDTF">2024-06-11T17:33:00Z</dcterms:created>
  <dcterms:modified xsi:type="dcterms:W3CDTF">2024-08-02T01:34:00Z</dcterms:modified>
</cp:coreProperties>
</file>