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448F" w14:textId="77777777" w:rsidR="00F072DD" w:rsidRDefault="00F072DD" w:rsidP="00F072DD">
      <w:pPr>
        <w:widowControl w:val="0"/>
        <w:autoSpaceDE w:val="0"/>
        <w:autoSpaceDN w:val="0"/>
        <w:adjustRightInd w:val="0"/>
      </w:pPr>
    </w:p>
    <w:p w14:paraId="5E0DF4F8" w14:textId="77777777" w:rsidR="00F072DD" w:rsidRDefault="00F072DD" w:rsidP="00F072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5020.300  Distribution of Surplus Property</w:t>
      </w:r>
      <w:r>
        <w:t xml:space="preserve"> </w:t>
      </w:r>
    </w:p>
    <w:p w14:paraId="587BB1D2" w14:textId="77777777" w:rsidR="00F072DD" w:rsidRDefault="00F072DD" w:rsidP="00F072DD">
      <w:pPr>
        <w:widowControl w:val="0"/>
        <w:autoSpaceDE w:val="0"/>
        <w:autoSpaceDN w:val="0"/>
        <w:adjustRightInd w:val="0"/>
      </w:pPr>
    </w:p>
    <w:p w14:paraId="1C61BC6D" w14:textId="1DD373E8" w:rsidR="00F072DD" w:rsidRDefault="00F072DD" w:rsidP="00F072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SASP</w:t>
      </w:r>
      <w:proofErr w:type="spellEnd"/>
      <w:r>
        <w:t xml:space="preserve"> shall make property available to eligible recipients on a fair and equitable basis. </w:t>
      </w:r>
    </w:p>
    <w:p w14:paraId="6C867417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7D209608" w14:textId="77777777" w:rsidR="00F072DD" w:rsidRDefault="00F072DD" w:rsidP="00F072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factors shall be considered in distributing property: </w:t>
      </w:r>
    </w:p>
    <w:p w14:paraId="66289E86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3F5670FE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Relative needs. </w:t>
      </w:r>
    </w:p>
    <w:p w14:paraId="723992D7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25C348C1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Relative resources. </w:t>
      </w:r>
    </w:p>
    <w:p w14:paraId="4FCAD753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33B3625F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Ability to utilize the property. </w:t>
      </w:r>
    </w:p>
    <w:p w14:paraId="03D19A7A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1B1FE422" w14:textId="77777777" w:rsidR="00F072DD" w:rsidRDefault="00F072DD" w:rsidP="00F072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recipient's relative needs shall be evaluated by determining: </w:t>
      </w:r>
    </w:p>
    <w:p w14:paraId="317FAD77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0A2E8227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Size and type of program conducted. </w:t>
      </w:r>
    </w:p>
    <w:p w14:paraId="3543D66E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0685FFA6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Contemplated use and frequency of use. </w:t>
      </w:r>
    </w:p>
    <w:p w14:paraId="5DAD33EF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58AE2D3E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Critical or urgent need. </w:t>
      </w:r>
    </w:p>
    <w:p w14:paraId="2D0A8010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06DFA5CE" w14:textId="7749BB4E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Geographical location (i.e.</w:t>
      </w:r>
      <w:r w:rsidR="00E41FF3">
        <w:t>,</w:t>
      </w:r>
      <w:r>
        <w:t xml:space="preserve"> urban, suburban, rural). </w:t>
      </w:r>
    </w:p>
    <w:p w14:paraId="4CE887F5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0FB49DB8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Interest and expression of need on the part of the recipient in property available. </w:t>
      </w:r>
    </w:p>
    <w:p w14:paraId="1F135BE9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44B9B8BC" w14:textId="77777777" w:rsidR="00F072DD" w:rsidRDefault="00F072DD" w:rsidP="00F072D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recipient's relative resources shall be evaluated by determining: </w:t>
      </w:r>
    </w:p>
    <w:p w14:paraId="23F0DBE4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6A307A44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Funding sources. </w:t>
      </w:r>
    </w:p>
    <w:p w14:paraId="60CF64A2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0F548434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Availability of funds. </w:t>
      </w:r>
    </w:p>
    <w:p w14:paraId="38608134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69497836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Availability of equipment. </w:t>
      </w:r>
    </w:p>
    <w:p w14:paraId="4295A508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01E8EF97" w14:textId="0992B011" w:rsidR="00F072DD" w:rsidRDefault="00F072DD" w:rsidP="00F072D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recipient's ability to utilize surplus property shall be evaluated by determining: </w:t>
      </w:r>
    </w:p>
    <w:p w14:paraId="603C1280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7B9E9D81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Length of time of property's contemplated usage. </w:t>
      </w:r>
    </w:p>
    <w:p w14:paraId="0F0D4904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0BB6C857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time when property can be put into use. </w:t>
      </w:r>
    </w:p>
    <w:p w14:paraId="7E3079AF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24B924BD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Availability of funds to repair or maintain property in use. </w:t>
      </w:r>
    </w:p>
    <w:p w14:paraId="6DC32B5E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7363A4A4" w14:textId="77777777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Recipient's ability to select and remove property from the Surplus Distribution Center in a timely manner. </w:t>
      </w:r>
    </w:p>
    <w:p w14:paraId="50B00C35" w14:textId="77777777" w:rsidR="00091B02" w:rsidRDefault="00091B02" w:rsidP="00470386">
      <w:pPr>
        <w:widowControl w:val="0"/>
        <w:autoSpaceDE w:val="0"/>
        <w:autoSpaceDN w:val="0"/>
        <w:adjustRightInd w:val="0"/>
      </w:pPr>
    </w:p>
    <w:p w14:paraId="0CD12500" w14:textId="705937E5" w:rsidR="00F072DD" w:rsidRDefault="00F072DD" w:rsidP="00F072DD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5)</w:t>
      </w:r>
      <w:r>
        <w:tab/>
        <w:t>Type</w:t>
      </w:r>
      <w:r w:rsidR="00CD3FB2">
        <w:t>,</w:t>
      </w:r>
      <w:r>
        <w:t xml:space="preserve"> quality</w:t>
      </w:r>
      <w:r w:rsidR="00CD3FB2">
        <w:t>, and program compliance</w:t>
      </w:r>
      <w:r>
        <w:t xml:space="preserve"> of property previously received by recipient. </w:t>
      </w:r>
    </w:p>
    <w:p w14:paraId="52515020" w14:textId="147BC654" w:rsidR="00CD3FB2" w:rsidRDefault="00CD3FB2" w:rsidP="00BC139F">
      <w:pPr>
        <w:widowControl w:val="0"/>
        <w:autoSpaceDE w:val="0"/>
        <w:autoSpaceDN w:val="0"/>
        <w:adjustRightInd w:val="0"/>
      </w:pPr>
    </w:p>
    <w:p w14:paraId="6B743644" w14:textId="6E82EBC5" w:rsidR="00CD3FB2" w:rsidRDefault="00CD3FB2" w:rsidP="00CD3FB2">
      <w:pPr>
        <w:widowControl w:val="0"/>
        <w:autoSpaceDE w:val="0"/>
        <w:autoSpaceDN w:val="0"/>
        <w:adjustRightInd w:val="0"/>
        <w:ind w:left="2160" w:hanging="1440"/>
      </w:pPr>
      <w:r w:rsidRPr="00524821">
        <w:t>(Source:  Amended at 4</w:t>
      </w:r>
      <w:r>
        <w:t>8</w:t>
      </w:r>
      <w:r w:rsidRPr="00524821">
        <w:t xml:space="preserve"> Ill. Reg. </w:t>
      </w:r>
      <w:r w:rsidR="00CD634C">
        <w:t>11297</w:t>
      </w:r>
      <w:r w:rsidRPr="00524821">
        <w:t xml:space="preserve">, effective </w:t>
      </w:r>
      <w:r w:rsidR="00CD634C">
        <w:t>July 16, 2024</w:t>
      </w:r>
      <w:r w:rsidRPr="00524821">
        <w:t>)</w:t>
      </w:r>
    </w:p>
    <w:sectPr w:rsidR="00CD3FB2" w:rsidSect="00F07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2DD"/>
    <w:rsid w:val="00091B02"/>
    <w:rsid w:val="00337023"/>
    <w:rsid w:val="003D6F3A"/>
    <w:rsid w:val="00470386"/>
    <w:rsid w:val="005C3366"/>
    <w:rsid w:val="00877F2D"/>
    <w:rsid w:val="00962F60"/>
    <w:rsid w:val="00BC139F"/>
    <w:rsid w:val="00CD3FB2"/>
    <w:rsid w:val="00CD634C"/>
    <w:rsid w:val="00E41FF3"/>
    <w:rsid w:val="00F0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1D61C7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5</cp:revision>
  <dcterms:created xsi:type="dcterms:W3CDTF">2024-06-11T17:33:00Z</dcterms:created>
  <dcterms:modified xsi:type="dcterms:W3CDTF">2024-08-05T15:20:00Z</dcterms:modified>
</cp:coreProperties>
</file>