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3EA" w:rsidRDefault="000743EA" w:rsidP="000743EA">
      <w:pPr>
        <w:widowControl w:val="0"/>
        <w:autoSpaceDE w:val="0"/>
        <w:autoSpaceDN w:val="0"/>
        <w:adjustRightInd w:val="0"/>
      </w:pPr>
    </w:p>
    <w:p w:rsidR="000174EB" w:rsidRPr="00DC7214" w:rsidRDefault="000743EA" w:rsidP="000743EA">
      <w:pPr>
        <w:widowControl w:val="0"/>
        <w:autoSpaceDE w:val="0"/>
        <w:autoSpaceDN w:val="0"/>
        <w:adjustRightInd w:val="0"/>
        <w:jc w:val="center"/>
      </w:pPr>
      <w:r>
        <w:t>SUBPART I:  ANTIQUE, HISTORICAL AND SPECIAL INTEREST PROPERTY</w:t>
      </w:r>
      <w:bookmarkStart w:id="0" w:name="_GoBack"/>
      <w:bookmarkEnd w:id="0"/>
    </w:p>
    <w:sectPr w:rsidR="000174EB" w:rsidRPr="00DC7214" w:rsidSect="00C872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4B6" w:rsidRDefault="007444B6">
      <w:r>
        <w:separator/>
      </w:r>
    </w:p>
  </w:endnote>
  <w:endnote w:type="continuationSeparator" w:id="0">
    <w:p w:rsidR="007444B6" w:rsidRDefault="0074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4B6" w:rsidRDefault="007444B6">
      <w:r>
        <w:separator/>
      </w:r>
    </w:p>
  </w:footnote>
  <w:footnote w:type="continuationSeparator" w:id="0">
    <w:p w:rsidR="007444B6" w:rsidRDefault="00744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3EA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44B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E4AFF-BB13-41F1-BA08-EFEAD118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3E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Marines, Debra L.</cp:lastModifiedBy>
  <cp:revision>2</cp:revision>
  <dcterms:created xsi:type="dcterms:W3CDTF">2018-07-23T19:17:00Z</dcterms:created>
  <dcterms:modified xsi:type="dcterms:W3CDTF">2018-07-23T19:54:00Z</dcterms:modified>
</cp:coreProperties>
</file>