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D3" w:rsidRDefault="004700D3" w:rsidP="004700D3">
      <w:pPr>
        <w:widowControl w:val="0"/>
        <w:autoSpaceDE w:val="0"/>
        <w:autoSpaceDN w:val="0"/>
        <w:adjustRightInd w:val="0"/>
      </w:pPr>
    </w:p>
    <w:p w:rsidR="004700D3" w:rsidRDefault="004700D3" w:rsidP="004700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5010.710  Determination of Appraised Value</w:t>
      </w:r>
      <w:r>
        <w:t xml:space="preserve"> </w:t>
      </w:r>
    </w:p>
    <w:p w:rsidR="004700D3" w:rsidRDefault="004700D3" w:rsidP="004700D3">
      <w:pPr>
        <w:widowControl w:val="0"/>
        <w:autoSpaceDE w:val="0"/>
        <w:autoSpaceDN w:val="0"/>
        <w:adjustRightInd w:val="0"/>
      </w:pPr>
    </w:p>
    <w:p w:rsidR="004700D3" w:rsidRDefault="004700D3" w:rsidP="00FC54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C54F0">
        <w:t>For</w:t>
      </w:r>
      <w:r>
        <w:t xml:space="preserve"> purposes of a sale </w:t>
      </w:r>
      <w:r w:rsidR="00FC54F0">
        <w:t xml:space="preserve">of equipment </w:t>
      </w:r>
      <w:r>
        <w:t xml:space="preserve">to </w:t>
      </w:r>
      <w:r w:rsidR="00C37882">
        <w:t>Priority Agencies</w:t>
      </w:r>
      <w:r w:rsidR="00106FBF">
        <w:t>,</w:t>
      </w:r>
      <w:r>
        <w:t xml:space="preserve"> </w:t>
      </w:r>
      <w:r w:rsidR="00FC54F0">
        <w:t>the appraised value shall be determined by the Administrator using prevailing indu</w:t>
      </w:r>
      <w:r w:rsidR="000906E9">
        <w:t>s</w:t>
      </w:r>
      <w:r w:rsidR="00FC54F0">
        <w:t>t</w:t>
      </w:r>
      <w:r w:rsidR="000906E9">
        <w:t>r</w:t>
      </w:r>
      <w:r w:rsidR="00FC54F0">
        <w:t>y standards and based on the condition of the property.</w:t>
      </w:r>
    </w:p>
    <w:p w:rsidR="00457480" w:rsidRDefault="00457480" w:rsidP="00B9281D">
      <w:pPr>
        <w:widowControl w:val="0"/>
        <w:autoSpaceDE w:val="0"/>
        <w:autoSpaceDN w:val="0"/>
        <w:adjustRightInd w:val="0"/>
      </w:pPr>
    </w:p>
    <w:p w:rsidR="004700D3" w:rsidRDefault="00FC54F0" w:rsidP="004700D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700D3">
        <w:t>)</w:t>
      </w:r>
      <w:r w:rsidR="004700D3">
        <w:tab/>
        <w:t xml:space="preserve">Scrap metal shall be priced at its cash market price at the time of sale. </w:t>
      </w:r>
    </w:p>
    <w:p w:rsidR="004700D3" w:rsidRDefault="004700D3" w:rsidP="00B928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0D3" w:rsidRDefault="00FC54F0" w:rsidP="004700D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823E8">
        <w:t>3</w:t>
      </w:r>
      <w:r>
        <w:t xml:space="preserve"> Ill. Reg. </w:t>
      </w:r>
      <w:r w:rsidR="001D0951">
        <w:t>5637</w:t>
      </w:r>
      <w:r>
        <w:t xml:space="preserve">, effective </w:t>
      </w:r>
      <w:r w:rsidR="001D0951">
        <w:t>May 3, 2019</w:t>
      </w:r>
      <w:r>
        <w:t>)</w:t>
      </w:r>
    </w:p>
    <w:sectPr w:rsidR="004700D3" w:rsidSect="00470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0D3"/>
    <w:rsid w:val="00067772"/>
    <w:rsid w:val="000906E9"/>
    <w:rsid w:val="00106FBF"/>
    <w:rsid w:val="001D0951"/>
    <w:rsid w:val="003818E7"/>
    <w:rsid w:val="00457480"/>
    <w:rsid w:val="004700D3"/>
    <w:rsid w:val="005C3366"/>
    <w:rsid w:val="005D4616"/>
    <w:rsid w:val="008823E8"/>
    <w:rsid w:val="00B9281D"/>
    <w:rsid w:val="00BD2333"/>
    <w:rsid w:val="00C37882"/>
    <w:rsid w:val="00FC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B0F9BE-DF62-4998-8EAB-C829C14F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2019-05-14T16:11:00Z</dcterms:modified>
</cp:coreProperties>
</file>