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30" w:rsidRDefault="00C20830" w:rsidP="00C20830">
      <w:pPr>
        <w:widowControl w:val="0"/>
        <w:autoSpaceDE w:val="0"/>
        <w:autoSpaceDN w:val="0"/>
        <w:adjustRightInd w:val="0"/>
      </w:pPr>
    </w:p>
    <w:p w:rsidR="00C20830" w:rsidRDefault="00C20830" w:rsidP="00C208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5010.660  Sale of Transferable Equipment</w:t>
      </w:r>
      <w:r>
        <w:t xml:space="preserve"> </w:t>
      </w:r>
    </w:p>
    <w:p w:rsidR="00C20830" w:rsidRDefault="00C20830" w:rsidP="00C20830">
      <w:pPr>
        <w:widowControl w:val="0"/>
        <w:autoSpaceDE w:val="0"/>
        <w:autoSpaceDN w:val="0"/>
        <w:adjustRightInd w:val="0"/>
      </w:pPr>
    </w:p>
    <w:p w:rsidR="00C20830" w:rsidRDefault="00C20830" w:rsidP="00C208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that an item of transferable equipment is not wanted by any State agency, it shall be disposed of by sale. </w:t>
      </w:r>
    </w:p>
    <w:p w:rsidR="00C20830" w:rsidRDefault="00C20830" w:rsidP="00EE4AD0">
      <w:pPr>
        <w:widowControl w:val="0"/>
        <w:autoSpaceDE w:val="0"/>
        <w:autoSpaceDN w:val="0"/>
        <w:adjustRightInd w:val="0"/>
      </w:pPr>
    </w:p>
    <w:p w:rsidR="004564A8" w:rsidRDefault="00C20830" w:rsidP="00C208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transferable equipment that is to be sold shall be offered</w:t>
      </w:r>
      <w:r w:rsidR="004564A8">
        <w:t>:</w:t>
      </w:r>
    </w:p>
    <w:p w:rsidR="004564A8" w:rsidRDefault="004564A8" w:rsidP="00EE4AD0">
      <w:pPr>
        <w:widowControl w:val="0"/>
        <w:autoSpaceDE w:val="0"/>
        <w:autoSpaceDN w:val="0"/>
        <w:adjustRightInd w:val="0"/>
      </w:pPr>
    </w:p>
    <w:p w:rsidR="004564A8" w:rsidRDefault="004564A8" w:rsidP="004564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B0F29">
        <w:t>first</w:t>
      </w:r>
      <w:r>
        <w:t>,</w:t>
      </w:r>
      <w:r w:rsidR="00CB0F29">
        <w:t xml:space="preserve"> </w:t>
      </w:r>
      <w:r w:rsidR="00C20830">
        <w:t xml:space="preserve">to </w:t>
      </w:r>
      <w:r w:rsidR="00050301">
        <w:t>Priority Agencies</w:t>
      </w:r>
      <w:r>
        <w:t>;</w:t>
      </w:r>
      <w:r w:rsidR="00C20830">
        <w:t xml:space="preserve"> and </w:t>
      </w:r>
    </w:p>
    <w:p w:rsidR="004564A8" w:rsidRDefault="004564A8" w:rsidP="00EE4AD0">
      <w:pPr>
        <w:widowControl w:val="0"/>
        <w:autoSpaceDE w:val="0"/>
        <w:autoSpaceDN w:val="0"/>
        <w:adjustRightInd w:val="0"/>
      </w:pPr>
    </w:p>
    <w:p w:rsidR="00C20830" w:rsidRDefault="004564A8" w:rsidP="004564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20830">
        <w:t>then</w:t>
      </w:r>
      <w:r>
        <w:t>,</w:t>
      </w:r>
      <w:r w:rsidR="00C20830">
        <w:t xml:space="preserve"> to the general public. </w:t>
      </w:r>
    </w:p>
    <w:p w:rsidR="00C20830" w:rsidRDefault="00C20830" w:rsidP="00EE4A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1E57E2" w:rsidP="00C2083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77842">
        <w:t>3</w:t>
      </w:r>
      <w:r>
        <w:t xml:space="preserve"> Ill. Reg. </w:t>
      </w:r>
      <w:r w:rsidR="006227EA">
        <w:t>5637</w:t>
      </w:r>
      <w:r>
        <w:t xml:space="preserve">, effective </w:t>
      </w:r>
      <w:r w:rsidR="006227EA">
        <w:t>May 3, 2019</w:t>
      </w:r>
      <w:r>
        <w:t>)</w:t>
      </w:r>
    </w:p>
    <w:sectPr w:rsidR="000174EB" w:rsidRPr="00DC7214" w:rsidSect="003015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8B1" w:rsidRDefault="000F18B1">
      <w:r>
        <w:separator/>
      </w:r>
    </w:p>
  </w:endnote>
  <w:endnote w:type="continuationSeparator" w:id="0">
    <w:p w:rsidR="000F18B1" w:rsidRDefault="000F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8B1" w:rsidRDefault="000F18B1">
      <w:r>
        <w:separator/>
      </w:r>
    </w:p>
  </w:footnote>
  <w:footnote w:type="continuationSeparator" w:id="0">
    <w:p w:rsidR="000F18B1" w:rsidRDefault="000F1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B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301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8B1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57E2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4A8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27EA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469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830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84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F29"/>
    <w:rsid w:val="00CB1C46"/>
    <w:rsid w:val="00CB3DC9"/>
    <w:rsid w:val="00CC13F9"/>
    <w:rsid w:val="00CC4FF8"/>
    <w:rsid w:val="00CD3723"/>
    <w:rsid w:val="00CD5413"/>
    <w:rsid w:val="00CE01BF"/>
    <w:rsid w:val="00CE4292"/>
    <w:rsid w:val="00CE53F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E4AD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9F0CA-7EE5-49EC-AFF3-01F456AD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456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315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2019-05-14T16:09:00Z</dcterms:modified>
</cp:coreProperties>
</file>