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1" w:rsidRDefault="00F82921" w:rsidP="00F82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921" w:rsidRDefault="00F82921" w:rsidP="00F829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5000.920  Business Hours and Public Access</w:t>
      </w:r>
      <w:r>
        <w:t xml:space="preserve"> </w:t>
      </w:r>
    </w:p>
    <w:p w:rsidR="00F82921" w:rsidRDefault="00F82921" w:rsidP="00F82921">
      <w:pPr>
        <w:widowControl w:val="0"/>
        <w:autoSpaceDE w:val="0"/>
        <w:autoSpaceDN w:val="0"/>
        <w:adjustRightInd w:val="0"/>
      </w:pPr>
    </w:p>
    <w:p w:rsidR="00306240" w:rsidRDefault="00F82921" w:rsidP="00F829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public business hours of the </w:t>
      </w:r>
      <w:r w:rsidR="000B178A">
        <w:t>JRTC</w:t>
      </w:r>
      <w:r>
        <w:t xml:space="preserve"> are 6:30 a.m. to 6</w:t>
      </w:r>
      <w:r w:rsidR="000E7BBA">
        <w:t xml:space="preserve"> </w:t>
      </w:r>
      <w:r>
        <w:t>p.m. Monday through Friday and 10 a.m. to 4 p.m. Saturday, Sunday and holidays</w:t>
      </w:r>
      <w:r w:rsidR="00306240">
        <w:t>.</w:t>
      </w:r>
    </w:p>
    <w:p w:rsidR="00306240" w:rsidRDefault="00306240" w:rsidP="00F82921">
      <w:pPr>
        <w:widowControl w:val="0"/>
        <w:autoSpaceDE w:val="0"/>
        <w:autoSpaceDN w:val="0"/>
        <w:adjustRightInd w:val="0"/>
        <w:ind w:left="1440" w:hanging="720"/>
      </w:pPr>
    </w:p>
    <w:p w:rsidR="00F82921" w:rsidRDefault="00306240" w:rsidP="00ED20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82921">
        <w:t xml:space="preserve">The public business hours of the other </w:t>
      </w:r>
      <w:r w:rsidR="000E7BBA">
        <w:t>buildings</w:t>
      </w:r>
      <w:r w:rsidR="00F82921">
        <w:t xml:space="preserve"> are 7 a.m. to 6 p.m. Monday through Friday, except holidays declared by the Governor pursuant to Section </w:t>
      </w:r>
      <w:r w:rsidR="000E7BBA">
        <w:t>5-635</w:t>
      </w:r>
      <w:r w:rsidR="00F82921">
        <w:t xml:space="preserve"> of the Civil Administrative Code of Illinois </w:t>
      </w:r>
      <w:r w:rsidR="00116C03" w:rsidRPr="00116C03">
        <w:t>[20 ILCS 5/5-635]</w:t>
      </w:r>
      <w:r w:rsidR="00F82921">
        <w:t xml:space="preserve">.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1440" w:hanging="720"/>
      </w:pPr>
    </w:p>
    <w:p w:rsidR="00F82921" w:rsidRDefault="00306240" w:rsidP="00F8292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82921">
        <w:t>)</w:t>
      </w:r>
      <w:r w:rsidR="00F82921">
        <w:tab/>
        <w:t xml:space="preserve">Entrance to any building other than </w:t>
      </w:r>
      <w:r w:rsidR="00116C03">
        <w:t xml:space="preserve">during </w:t>
      </w:r>
      <w:r w:rsidR="00F82921">
        <w:t xml:space="preserve">the times stated in subsection (a) of this Section is prohibited, except </w:t>
      </w:r>
      <w:r w:rsidR="000E7BBA">
        <w:t>that</w:t>
      </w:r>
      <w:r w:rsidR="00F82921">
        <w:t xml:space="preserve"> the following persons who shall be admitted to office areas assigned to them for their use in carrying out their official duties: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2160" w:hanging="720"/>
      </w:pPr>
    </w:p>
    <w:p w:rsidR="00F82921" w:rsidRDefault="00F82921" w:rsidP="00F829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members of the General Assembly;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2160" w:hanging="720"/>
      </w:pPr>
    </w:p>
    <w:p w:rsidR="00F82921" w:rsidRDefault="00F82921" w:rsidP="00F829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employees of the General Assembly;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2160" w:hanging="720"/>
      </w:pPr>
    </w:p>
    <w:p w:rsidR="00F82921" w:rsidRDefault="00F82921" w:rsidP="00F829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employees of the executive departments whose offices are in the building;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2160" w:hanging="720"/>
      </w:pPr>
    </w:p>
    <w:p w:rsidR="00F82921" w:rsidRDefault="00F82921" w:rsidP="00F829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authorized maintenance, repairer, contractor or other service employee, while performing duties </w:t>
      </w:r>
      <w:r w:rsidR="00292916">
        <w:t>that</w:t>
      </w:r>
      <w:r>
        <w:t xml:space="preserve"> have been arranged for by the Department; and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2160" w:hanging="720"/>
      </w:pPr>
    </w:p>
    <w:p w:rsidR="00F82921" w:rsidRDefault="00F82921" w:rsidP="00F8292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person who is specially requested to enter into any building or office by an authorized individual listed in subsection (b)(1) </w:t>
      </w:r>
      <w:r w:rsidR="002476F1">
        <w:t>through</w:t>
      </w:r>
      <w:r>
        <w:t xml:space="preserve"> (4) of this Section. </w:t>
      </w:r>
    </w:p>
    <w:p w:rsidR="006B3D61" w:rsidRDefault="006B3D61" w:rsidP="00F82921">
      <w:pPr>
        <w:widowControl w:val="0"/>
        <w:autoSpaceDE w:val="0"/>
        <w:autoSpaceDN w:val="0"/>
        <w:adjustRightInd w:val="0"/>
        <w:ind w:left="1440" w:hanging="720"/>
      </w:pPr>
    </w:p>
    <w:p w:rsidR="00F82921" w:rsidRDefault="00306240" w:rsidP="00F8292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82921">
        <w:t>)</w:t>
      </w:r>
      <w:r w:rsidR="00F82921">
        <w:tab/>
        <w:t xml:space="preserve">Proper identification of all persons, such as a press pass, government identity card, a driver's license or other document </w:t>
      </w:r>
      <w:r w:rsidR="000E7BBA">
        <w:t>that</w:t>
      </w:r>
      <w:r w:rsidR="00F82921">
        <w:t xml:space="preserve"> shows the identity of the person, may be demanded by security personnel, and all persons will be required to sign in and out of a building after 6 p.m. and before 7 a.m.  Only one entrance shall be open after the public business hours.  Factors to be considered in which identification may be requested include, but are not limited to:  the security guard does not recognize the individual; the behavior of the individual</w:t>
      </w:r>
      <w:r w:rsidR="000E7BBA">
        <w:t>;</w:t>
      </w:r>
      <w:r w:rsidR="00F82921">
        <w:t xml:space="preserve"> and accessibility to office areas, work areas and restricted access areas. </w:t>
      </w:r>
    </w:p>
    <w:p w:rsidR="00F82921" w:rsidRDefault="00F82921" w:rsidP="00F82921">
      <w:pPr>
        <w:widowControl w:val="0"/>
        <w:autoSpaceDE w:val="0"/>
        <w:autoSpaceDN w:val="0"/>
        <w:adjustRightInd w:val="0"/>
        <w:ind w:left="1440" w:hanging="720"/>
      </w:pPr>
    </w:p>
    <w:p w:rsidR="00116C03" w:rsidRPr="00D55B37" w:rsidRDefault="00116C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513C5">
        <w:t>14094</w:t>
      </w:r>
      <w:r w:rsidRPr="00D55B37">
        <w:t xml:space="preserve">, effective </w:t>
      </w:r>
      <w:r w:rsidR="00A513C5">
        <w:t>August 10, 2006</w:t>
      </w:r>
      <w:r w:rsidRPr="00D55B37">
        <w:t>)</w:t>
      </w:r>
    </w:p>
    <w:sectPr w:rsidR="00116C03" w:rsidRPr="00D55B37" w:rsidSect="00F82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921"/>
    <w:rsid w:val="000B178A"/>
    <w:rsid w:val="000E7BBA"/>
    <w:rsid w:val="00116C03"/>
    <w:rsid w:val="0012252A"/>
    <w:rsid w:val="002476F1"/>
    <w:rsid w:val="00292916"/>
    <w:rsid w:val="00306240"/>
    <w:rsid w:val="005C3366"/>
    <w:rsid w:val="006B3D61"/>
    <w:rsid w:val="00A41ABA"/>
    <w:rsid w:val="00A513C5"/>
    <w:rsid w:val="00C3534B"/>
    <w:rsid w:val="00CE21F1"/>
    <w:rsid w:val="00E95E14"/>
    <w:rsid w:val="00ED20E8"/>
    <w:rsid w:val="00F8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6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