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9F" w:rsidRDefault="009A4F9F" w:rsidP="0031640F">
      <w:pPr>
        <w:widowControl w:val="0"/>
        <w:autoSpaceDE w:val="0"/>
        <w:autoSpaceDN w:val="0"/>
        <w:adjustRightInd w:val="0"/>
      </w:pPr>
    </w:p>
    <w:p w:rsidR="009A4F9F" w:rsidRDefault="009A4F9F" w:rsidP="0031640F">
      <w:pPr>
        <w:widowControl w:val="0"/>
        <w:autoSpaceDE w:val="0"/>
        <w:autoSpaceDN w:val="0"/>
        <w:adjustRightInd w:val="0"/>
      </w:pPr>
      <w:r>
        <w:t>AUTHORITY:  Implementing Section 7.1 of the State Property Control Act [30 ILCS 605], implementing and authorized by Sections 5-675</w:t>
      </w:r>
      <w:r w:rsidR="003634E1">
        <w:t xml:space="preserve"> </w:t>
      </w:r>
      <w:r w:rsidR="003634E1">
        <w:t>[20 ILCS 5]</w:t>
      </w:r>
      <w:r>
        <w:t>, 40</w:t>
      </w:r>
      <w:bookmarkStart w:id="0" w:name="_GoBack"/>
      <w:bookmarkEnd w:id="0"/>
      <w:r>
        <w:t>5-215, 405-300, 405-305, 405-310 and 405-315</w:t>
      </w:r>
      <w:r w:rsidR="003634E1">
        <w:t xml:space="preserve"> [20 ILCS 405]</w:t>
      </w:r>
      <w:r>
        <w:t xml:space="preserve"> of the Civil Administrative Code of Illinois</w:t>
      </w:r>
      <w:r w:rsidR="003634E1">
        <w:t xml:space="preserve"> </w:t>
      </w:r>
      <w:r>
        <w:t xml:space="preserve">and authorized by Section 6 of the State Property Control Act [30 ILCS 605] and the Illinois Procurement Code [30 ILCS 500]. </w:t>
      </w:r>
    </w:p>
    <w:sectPr w:rsidR="009A4F9F" w:rsidSect="0031640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F9F"/>
    <w:rsid w:val="0031640F"/>
    <w:rsid w:val="003634E1"/>
    <w:rsid w:val="00567552"/>
    <w:rsid w:val="00636C8C"/>
    <w:rsid w:val="00723830"/>
    <w:rsid w:val="00724E37"/>
    <w:rsid w:val="009A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975D8E-5265-40BA-B9AC-F6B5B8B1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7</vt:lpstr>
    </vt:vector>
  </TitlesOfParts>
  <Company>state of illinois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7</dc:title>
  <dc:subject/>
  <dc:creator>MessingerRR</dc:creator>
  <cp:keywords/>
  <dc:description/>
  <cp:lastModifiedBy>Shipley, Melissa A.</cp:lastModifiedBy>
  <cp:revision>4</cp:revision>
  <dcterms:created xsi:type="dcterms:W3CDTF">2012-06-22T00:38:00Z</dcterms:created>
  <dcterms:modified xsi:type="dcterms:W3CDTF">2020-01-29T22:06:00Z</dcterms:modified>
</cp:coreProperties>
</file>