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223A" w14:textId="77777777" w:rsidR="00AC361C" w:rsidRDefault="00AC361C" w:rsidP="00AC361C">
      <w:pPr>
        <w:widowControl w:val="0"/>
        <w:autoSpaceDE w:val="0"/>
        <w:autoSpaceDN w:val="0"/>
        <w:adjustRightInd w:val="0"/>
      </w:pPr>
    </w:p>
    <w:p w14:paraId="7F61BA46" w14:textId="15F5BD32" w:rsidR="00AC361C" w:rsidRDefault="00AC361C" w:rsidP="00AC361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2000.4025  Renewal</w:t>
      </w:r>
      <w:proofErr w:type="gramEnd"/>
      <w:r>
        <w:rPr>
          <w:b/>
          <w:bCs/>
        </w:rPr>
        <w:t xml:space="preserve"> or Extension of Lease in Effect Prior to July 1, 1998</w:t>
      </w:r>
      <w:r>
        <w:t xml:space="preserve"> </w:t>
      </w:r>
      <w:r w:rsidR="008E4A36">
        <w:rPr>
          <w:b/>
          <w:bCs/>
        </w:rPr>
        <w:t>(Repealed)</w:t>
      </w:r>
    </w:p>
    <w:p w14:paraId="482F04C6" w14:textId="1BF4F428" w:rsidR="00096674" w:rsidRDefault="00096674" w:rsidP="00A43EBF">
      <w:pPr>
        <w:widowControl w:val="0"/>
        <w:autoSpaceDE w:val="0"/>
        <w:autoSpaceDN w:val="0"/>
        <w:adjustRightInd w:val="0"/>
      </w:pPr>
    </w:p>
    <w:p w14:paraId="4ED6FEF0" w14:textId="5CB56FAA" w:rsidR="00096674" w:rsidRDefault="008E4A36" w:rsidP="00AC361C">
      <w:pPr>
        <w:widowControl w:val="0"/>
        <w:autoSpaceDE w:val="0"/>
        <w:autoSpaceDN w:val="0"/>
        <w:adjustRightInd w:val="0"/>
        <w:ind w:left="1440" w:hanging="720"/>
      </w:pPr>
      <w:r w:rsidRPr="005D0FA7">
        <w:t>(Source:  Repealed at 4</w:t>
      </w:r>
      <w:r>
        <w:t>7</w:t>
      </w:r>
      <w:r w:rsidRPr="005D0FA7">
        <w:t xml:space="preserve"> Ill. Reg. </w:t>
      </w:r>
      <w:r w:rsidR="0038326E">
        <w:t>10622</w:t>
      </w:r>
      <w:r w:rsidRPr="005D0FA7">
        <w:t xml:space="preserve">, effective </w:t>
      </w:r>
      <w:r w:rsidR="0038326E">
        <w:t>July 3, 2023</w:t>
      </w:r>
      <w:r w:rsidRPr="005D0FA7">
        <w:t>)</w:t>
      </w:r>
    </w:p>
    <w:sectPr w:rsidR="00096674" w:rsidSect="00AC36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61C"/>
    <w:rsid w:val="00047AE4"/>
    <w:rsid w:val="00096674"/>
    <w:rsid w:val="000D126D"/>
    <w:rsid w:val="0038326E"/>
    <w:rsid w:val="005C3366"/>
    <w:rsid w:val="00664D34"/>
    <w:rsid w:val="0068218A"/>
    <w:rsid w:val="00855835"/>
    <w:rsid w:val="008E4A36"/>
    <w:rsid w:val="009F1E74"/>
    <w:rsid w:val="00A43EBF"/>
    <w:rsid w:val="00AC361C"/>
    <w:rsid w:val="00BC1EC0"/>
    <w:rsid w:val="00E8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FAA401"/>
  <w15:docId w15:val="{AE58EAE1-563C-4259-BBCA-DE07FA42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Shipley, Melissa A.</cp:lastModifiedBy>
  <cp:revision>4</cp:revision>
  <dcterms:created xsi:type="dcterms:W3CDTF">2023-06-22T21:08:00Z</dcterms:created>
  <dcterms:modified xsi:type="dcterms:W3CDTF">2023-07-14T18:11:00Z</dcterms:modified>
</cp:coreProperties>
</file>