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3B" w:rsidRDefault="00AE4B3B" w:rsidP="00AE4B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4B3B" w:rsidRDefault="00AE4B3B" w:rsidP="00AE4B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2000.2570</w:t>
      </w:r>
      <w:r w:rsidR="006F09F8">
        <w:rPr>
          <w:b/>
          <w:bCs/>
        </w:rPr>
        <w:t xml:space="preserve">  </w:t>
      </w:r>
      <w:r>
        <w:rPr>
          <w:b/>
          <w:bCs/>
        </w:rPr>
        <w:t>Equal Employment Opportunity; Affirmative Action</w:t>
      </w:r>
      <w:r>
        <w:t xml:space="preserve"> </w:t>
      </w:r>
    </w:p>
    <w:p w:rsidR="00AE4B3B" w:rsidRDefault="00AE4B3B" w:rsidP="00AE4B3B">
      <w:pPr>
        <w:widowControl w:val="0"/>
        <w:autoSpaceDE w:val="0"/>
        <w:autoSpaceDN w:val="0"/>
        <w:adjustRightInd w:val="0"/>
      </w:pPr>
    </w:p>
    <w:p w:rsidR="00AE4B3B" w:rsidRDefault="00AE4B3B" w:rsidP="00AE4B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Public Contracts.</w:t>
      </w:r>
      <w:r w:rsidR="006F09F8">
        <w:t xml:space="preserve"> </w:t>
      </w:r>
      <w:r>
        <w:t xml:space="preserve">Every party to a public contract and every eligible bidder shall: </w:t>
      </w:r>
    </w:p>
    <w:p w:rsidR="003C3F1D" w:rsidRDefault="003C3F1D" w:rsidP="00AE4B3B">
      <w:pPr>
        <w:widowControl w:val="0"/>
        <w:autoSpaceDE w:val="0"/>
        <w:autoSpaceDN w:val="0"/>
        <w:adjustRightInd w:val="0"/>
        <w:ind w:left="2160" w:hanging="720"/>
      </w:pPr>
    </w:p>
    <w:p w:rsidR="00AE4B3B" w:rsidRDefault="00AE4B3B" w:rsidP="00AE4B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Refrain from unlawful discrimination and discrimination based on citizenship status in employment and undertake affirmative action to assure equality of employment opportunity and eliminate the effects of past discrimination; </w:t>
      </w:r>
    </w:p>
    <w:p w:rsidR="003C3F1D" w:rsidRDefault="003C3F1D" w:rsidP="00AE4B3B">
      <w:pPr>
        <w:widowControl w:val="0"/>
        <w:autoSpaceDE w:val="0"/>
        <w:autoSpaceDN w:val="0"/>
        <w:adjustRightInd w:val="0"/>
        <w:ind w:left="2160" w:hanging="720"/>
      </w:pPr>
    </w:p>
    <w:p w:rsidR="00AE4B3B" w:rsidRDefault="00AE4B3B" w:rsidP="00AE4B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Comply with the procedures and requirements of the Department of Human Right's (DHR) regulations concerning equal employment opportunities and affirmative action; </w:t>
      </w:r>
    </w:p>
    <w:p w:rsidR="003C3F1D" w:rsidRDefault="003C3F1D" w:rsidP="00AE4B3B">
      <w:pPr>
        <w:widowControl w:val="0"/>
        <w:autoSpaceDE w:val="0"/>
        <w:autoSpaceDN w:val="0"/>
        <w:adjustRightInd w:val="0"/>
        <w:ind w:left="2160" w:hanging="720"/>
      </w:pPr>
    </w:p>
    <w:p w:rsidR="00AE4B3B" w:rsidRDefault="00AE4B3B" w:rsidP="00AE4B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Provide such information, with respect to its employees and applicants for employment, and assistance as DHR may reasonably request; </w:t>
      </w:r>
    </w:p>
    <w:p w:rsidR="003C3F1D" w:rsidRDefault="003C3F1D" w:rsidP="00AE4B3B">
      <w:pPr>
        <w:widowControl w:val="0"/>
        <w:autoSpaceDE w:val="0"/>
        <w:autoSpaceDN w:val="0"/>
        <w:adjustRightInd w:val="0"/>
        <w:ind w:left="2160" w:hanging="720"/>
      </w:pPr>
    </w:p>
    <w:p w:rsidR="00AE4B3B" w:rsidRDefault="00AE4B3B" w:rsidP="00AE4B3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Have written sexual harassment policies that shall include, at a minimum, the following information: </w:t>
      </w:r>
    </w:p>
    <w:p w:rsidR="003C3F1D" w:rsidRDefault="003C3F1D" w:rsidP="00AE4B3B">
      <w:pPr>
        <w:widowControl w:val="0"/>
        <w:autoSpaceDE w:val="0"/>
        <w:autoSpaceDN w:val="0"/>
        <w:adjustRightInd w:val="0"/>
        <w:ind w:left="2880" w:hanging="720"/>
      </w:pPr>
    </w:p>
    <w:p w:rsidR="00AE4B3B" w:rsidRDefault="00AE4B3B" w:rsidP="00AE4B3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illegality of sexual harassment; </w:t>
      </w:r>
    </w:p>
    <w:p w:rsidR="003C3F1D" w:rsidRDefault="003C3F1D" w:rsidP="00AE4B3B">
      <w:pPr>
        <w:widowControl w:val="0"/>
        <w:autoSpaceDE w:val="0"/>
        <w:autoSpaceDN w:val="0"/>
        <w:adjustRightInd w:val="0"/>
        <w:ind w:left="2880" w:hanging="720"/>
      </w:pPr>
    </w:p>
    <w:p w:rsidR="00AE4B3B" w:rsidRDefault="00AE4B3B" w:rsidP="00AE4B3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definition of sexual harassment under State law; </w:t>
      </w:r>
    </w:p>
    <w:p w:rsidR="003C3F1D" w:rsidRDefault="003C3F1D" w:rsidP="00AE4B3B">
      <w:pPr>
        <w:widowControl w:val="0"/>
        <w:autoSpaceDE w:val="0"/>
        <w:autoSpaceDN w:val="0"/>
        <w:adjustRightInd w:val="0"/>
        <w:ind w:left="2880" w:hanging="720"/>
      </w:pPr>
    </w:p>
    <w:p w:rsidR="00AE4B3B" w:rsidRDefault="00AE4B3B" w:rsidP="00AE4B3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 description of sexual harassment, utilizing examples; </w:t>
      </w:r>
    </w:p>
    <w:p w:rsidR="003C3F1D" w:rsidRDefault="003C3F1D" w:rsidP="00AE4B3B">
      <w:pPr>
        <w:widowControl w:val="0"/>
        <w:autoSpaceDE w:val="0"/>
        <w:autoSpaceDN w:val="0"/>
        <w:adjustRightInd w:val="0"/>
        <w:ind w:left="2880" w:hanging="720"/>
      </w:pPr>
    </w:p>
    <w:p w:rsidR="00AE4B3B" w:rsidRDefault="00AE4B3B" w:rsidP="00AE4B3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vendor's internal complaint process, including penalties; </w:t>
      </w:r>
    </w:p>
    <w:p w:rsidR="003C3F1D" w:rsidRDefault="003C3F1D" w:rsidP="00AE4B3B">
      <w:pPr>
        <w:widowControl w:val="0"/>
        <w:autoSpaceDE w:val="0"/>
        <w:autoSpaceDN w:val="0"/>
        <w:adjustRightInd w:val="0"/>
        <w:ind w:left="2880" w:hanging="720"/>
      </w:pPr>
    </w:p>
    <w:p w:rsidR="00AE4B3B" w:rsidRDefault="00AE4B3B" w:rsidP="00AE4B3B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the legal recourse, investigative and complaint process available through DHR and the Human Rights Commission; </w:t>
      </w:r>
    </w:p>
    <w:p w:rsidR="003C3F1D" w:rsidRDefault="003C3F1D" w:rsidP="00AE4B3B">
      <w:pPr>
        <w:widowControl w:val="0"/>
        <w:autoSpaceDE w:val="0"/>
        <w:autoSpaceDN w:val="0"/>
        <w:adjustRightInd w:val="0"/>
        <w:ind w:left="2880" w:hanging="720"/>
      </w:pPr>
    </w:p>
    <w:p w:rsidR="00AE4B3B" w:rsidRDefault="00AE4B3B" w:rsidP="00AE4B3B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directions on how to contact DHR and the Commission; and </w:t>
      </w:r>
    </w:p>
    <w:p w:rsidR="003C3F1D" w:rsidRDefault="003C3F1D" w:rsidP="00AE4B3B">
      <w:pPr>
        <w:widowControl w:val="0"/>
        <w:autoSpaceDE w:val="0"/>
        <w:autoSpaceDN w:val="0"/>
        <w:adjustRightInd w:val="0"/>
        <w:ind w:left="2880" w:hanging="720"/>
      </w:pPr>
    </w:p>
    <w:p w:rsidR="00AE4B3B" w:rsidRDefault="00AE4B3B" w:rsidP="00AE4B3B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protection against retaliation as provided by Section 6-101 of the Illinois Human Rights Act (IHRA) [775 ILCS 5]. </w:t>
      </w:r>
    </w:p>
    <w:p w:rsidR="003C3F1D" w:rsidRDefault="003C3F1D" w:rsidP="00AE4B3B">
      <w:pPr>
        <w:widowControl w:val="0"/>
        <w:autoSpaceDE w:val="0"/>
        <w:autoSpaceDN w:val="0"/>
        <w:adjustRightInd w:val="0"/>
        <w:ind w:left="2160" w:hanging="720"/>
      </w:pPr>
    </w:p>
    <w:p w:rsidR="00AE4B3B" w:rsidRDefault="00AE4B3B" w:rsidP="00AE4B3B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copy of the policies shall be provided to the Department of Human Rights upon request. </w:t>
      </w:r>
    </w:p>
    <w:p w:rsidR="003C3F1D" w:rsidRDefault="003C3F1D" w:rsidP="00AE4B3B">
      <w:pPr>
        <w:widowControl w:val="0"/>
        <w:autoSpaceDE w:val="0"/>
        <w:autoSpaceDN w:val="0"/>
        <w:adjustRightInd w:val="0"/>
        <w:ind w:left="1440" w:hanging="720"/>
      </w:pPr>
    </w:p>
    <w:p w:rsidR="00AE4B3B" w:rsidRDefault="00AE4B3B" w:rsidP="00AE4B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Section 7-105A of the IHRA authorizes the Department of Human Rights to promulgate policies, rules and regulations to implement the provisions of the IHRA applicable to eligible bidders and public contractors.</w:t>
      </w:r>
      <w:r w:rsidR="006F09F8">
        <w:t xml:space="preserve"> </w:t>
      </w:r>
      <w:r>
        <w:t>DHR has promulgated rules, 44 Ill. Adm. Code 750, that</w:t>
      </w:r>
      <w:r w:rsidR="006F09F8">
        <w:t xml:space="preserve"> </w:t>
      </w:r>
      <w:r>
        <w:t>establish public contractor and eligible bidder duties, obligations, and</w:t>
      </w:r>
      <w:r w:rsidR="006F09F8">
        <w:t xml:space="preserve"> </w:t>
      </w:r>
      <w:r>
        <w:t>reporting requirements.</w:t>
      </w:r>
      <w:r w:rsidR="006F09F8">
        <w:t xml:space="preserve"> </w:t>
      </w:r>
      <w:r>
        <w:t xml:space="preserve">Those rules require that certain employers register with DHR in order to be eligible for the award of certain public contracts (44 Ill. Adm. Code 750.Appendix A). </w:t>
      </w:r>
    </w:p>
    <w:sectPr w:rsidR="00AE4B3B" w:rsidSect="00AE4B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4B3B"/>
    <w:rsid w:val="00234DEF"/>
    <w:rsid w:val="003C3F1D"/>
    <w:rsid w:val="005263D4"/>
    <w:rsid w:val="005C3366"/>
    <w:rsid w:val="006F09F8"/>
    <w:rsid w:val="009175D2"/>
    <w:rsid w:val="00A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