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3D" w:rsidRDefault="007C0D3D" w:rsidP="00ED7FDD">
      <w:pPr>
        <w:widowControl w:val="0"/>
        <w:autoSpaceDE w:val="0"/>
        <w:autoSpaceDN w:val="0"/>
        <w:adjustRightInd w:val="0"/>
        <w:rPr>
          <w:b/>
          <w:bCs/>
        </w:rPr>
      </w:pPr>
    </w:p>
    <w:p w:rsidR="00ED7FDD" w:rsidRDefault="00ED7FDD" w:rsidP="00ED7F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1400.5030  Revolving Door</w:t>
      </w:r>
      <w:r>
        <w:t xml:space="preserve"> </w:t>
      </w:r>
    </w:p>
    <w:p w:rsidR="00ED7FDD" w:rsidRDefault="00ED7FDD" w:rsidP="00ED7FDD">
      <w:pPr>
        <w:widowControl w:val="0"/>
        <w:autoSpaceDE w:val="0"/>
        <w:autoSpaceDN w:val="0"/>
        <w:adjustRightInd w:val="0"/>
      </w:pPr>
    </w:p>
    <w:p w:rsidR="00ED7FDD" w:rsidRDefault="00ED7FDD" w:rsidP="00ED7FDD">
      <w:pPr>
        <w:widowControl w:val="0"/>
        <w:autoSpaceDE w:val="0"/>
        <w:autoSpaceDN w:val="0"/>
        <w:adjustRightInd w:val="0"/>
      </w:pPr>
      <w:r>
        <w:t xml:space="preserve">The Chief Procurement Officer may not engage in any procurement activity relating to the Treasurer's office for two years after terminating </w:t>
      </w:r>
      <w:r w:rsidR="0090459E">
        <w:t>his or her</w:t>
      </w:r>
      <w:r>
        <w:t xml:space="preserve"> position as Chief Procurement Officer. </w:t>
      </w:r>
      <w:r w:rsidR="00685FA2" w:rsidRPr="00685FA2">
        <w:t xml:space="preserve"> Th</w:t>
      </w:r>
      <w:r w:rsidR="0090459E">
        <w:t>is</w:t>
      </w:r>
      <w:r w:rsidR="00685FA2" w:rsidRPr="00685FA2">
        <w:t xml:space="preserve"> prohibition</w:t>
      </w:r>
      <w:r w:rsidR="0090459E">
        <w:t xml:space="preserve"> includes, but is not limited to</w:t>
      </w:r>
      <w:r w:rsidR="00127A98">
        <w:t>,</w:t>
      </w:r>
      <w:r w:rsidR="00685FA2" w:rsidRPr="00685FA2">
        <w:t xml:space="preserve"> l</w:t>
      </w:r>
      <w:r w:rsidR="00127A98">
        <w:t>obbying the procurement process or</w:t>
      </w:r>
      <w:r w:rsidR="00BC7A95">
        <w:t xml:space="preserve"> specifying, bidding or</w:t>
      </w:r>
      <w:r w:rsidR="0090459E">
        <w:t xml:space="preserve"> proposing bids</w:t>
      </w:r>
      <w:r w:rsidR="00BC7A95">
        <w:t>,</w:t>
      </w:r>
      <w:r w:rsidR="0090459E">
        <w:t xml:space="preserve"> proposals or contract documents,</w:t>
      </w:r>
      <w:r w:rsidR="00685FA2" w:rsidRPr="00685FA2">
        <w:t xml:space="preserve"> on their own behalf or on behalf of any</w:t>
      </w:r>
      <w:r w:rsidR="0090459E">
        <w:t xml:space="preserve"> firm, partnership, association</w:t>
      </w:r>
      <w:r w:rsidR="00685FA2" w:rsidRPr="00685FA2">
        <w:t xml:space="preserve"> or corporation.  This prohibition is in addition to the revolving door prohibitions of </w:t>
      </w:r>
      <w:r w:rsidR="0090459E">
        <w:t xml:space="preserve">Section 5-45 of </w:t>
      </w:r>
      <w:r w:rsidR="00685FA2" w:rsidRPr="00685FA2">
        <w:t>the State Officials and Employees Ethics Act</w:t>
      </w:r>
      <w:r w:rsidR="0090459E">
        <w:t xml:space="preserve"> [5 ILCS 430]</w:t>
      </w:r>
      <w:r w:rsidR="00685FA2" w:rsidRPr="00685FA2">
        <w:t xml:space="preserve">. </w:t>
      </w:r>
    </w:p>
    <w:p w:rsidR="00685FA2" w:rsidRDefault="00685FA2" w:rsidP="00ED7FDD">
      <w:pPr>
        <w:widowControl w:val="0"/>
        <w:autoSpaceDE w:val="0"/>
        <w:autoSpaceDN w:val="0"/>
        <w:adjustRightInd w:val="0"/>
      </w:pPr>
    </w:p>
    <w:p w:rsidR="00FE19BB" w:rsidRDefault="00FE19BB" w:rsidP="00FE19BB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444DA7">
        <w:t>13847</w:t>
      </w:r>
      <w:r>
        <w:t xml:space="preserve">, effective </w:t>
      </w:r>
      <w:bookmarkStart w:id="0" w:name="_GoBack"/>
      <w:r w:rsidR="00444DA7">
        <w:t>September 23, 2016</w:t>
      </w:r>
      <w:bookmarkEnd w:id="0"/>
      <w:r>
        <w:t>)</w:t>
      </w:r>
    </w:p>
    <w:sectPr w:rsidR="00FE19BB" w:rsidSect="00ED7F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FDD"/>
    <w:rsid w:val="00127A98"/>
    <w:rsid w:val="00367A58"/>
    <w:rsid w:val="00444DA7"/>
    <w:rsid w:val="005C3366"/>
    <w:rsid w:val="00685FA2"/>
    <w:rsid w:val="007C0D3D"/>
    <w:rsid w:val="008B1AE2"/>
    <w:rsid w:val="008D4D36"/>
    <w:rsid w:val="0090459E"/>
    <w:rsid w:val="00B90D1F"/>
    <w:rsid w:val="00BC7A95"/>
    <w:rsid w:val="00ED7FDD"/>
    <w:rsid w:val="00F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FAC037-BFB4-4770-B991-2CB64C1D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2016-08-31T14:27:00Z</dcterms:created>
  <dcterms:modified xsi:type="dcterms:W3CDTF">2016-10-04T19:11:00Z</dcterms:modified>
</cp:coreProperties>
</file>