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B37" w:rsidRDefault="007F6B37" w:rsidP="007F6B37">
      <w:pPr>
        <w:widowControl w:val="0"/>
        <w:autoSpaceDE w:val="0"/>
        <w:autoSpaceDN w:val="0"/>
        <w:adjustRightInd w:val="0"/>
      </w:pPr>
      <w:bookmarkStart w:id="0" w:name="_GoBack"/>
      <w:bookmarkEnd w:id="0"/>
      <w:r>
        <w:rPr>
          <w:b/>
          <w:bCs/>
        </w:rPr>
        <w:t>Section 1025.130  Selection Committee</w:t>
      </w:r>
      <w:r>
        <w:t xml:space="preserve"> </w:t>
      </w:r>
    </w:p>
    <w:p w:rsidR="007F6B37" w:rsidRDefault="007F6B37" w:rsidP="007F6B37">
      <w:pPr>
        <w:widowControl w:val="0"/>
        <w:autoSpaceDE w:val="0"/>
        <w:autoSpaceDN w:val="0"/>
        <w:adjustRightInd w:val="0"/>
      </w:pPr>
    </w:p>
    <w:p w:rsidR="007F6B37" w:rsidRDefault="007F6B37" w:rsidP="007F6B37">
      <w:pPr>
        <w:widowControl w:val="0"/>
        <w:autoSpaceDE w:val="0"/>
        <w:autoSpaceDN w:val="0"/>
        <w:adjustRightInd w:val="0"/>
      </w:pPr>
      <w:r>
        <w:t xml:space="preserve">The </w:t>
      </w:r>
      <w:r w:rsidR="009D359D">
        <w:t xml:space="preserve">CDB </w:t>
      </w:r>
      <w:r>
        <w:t>Executive Director shall appoint an agency employee to serve as chair of a selection committee.  The selection committee chairman shall appoint a committee to recommend to the Executive Director and the Board a list of CMs qualified to perform the required services.  This committee may be established for each selection and may be composed of standing members and rotating members from CDB staff.  In addition to the CDB staff members, a representative from the user agency and one or more public members may be requested to be members of the committee.</w:t>
      </w:r>
    </w:p>
    <w:p w:rsidR="007F6B37" w:rsidRDefault="007F6B37" w:rsidP="007F6B37">
      <w:pPr>
        <w:widowControl w:val="0"/>
        <w:autoSpaceDE w:val="0"/>
        <w:autoSpaceDN w:val="0"/>
        <w:adjustRightInd w:val="0"/>
      </w:pPr>
    </w:p>
    <w:sectPr w:rsidR="007F6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D5" w:rsidRDefault="005328D5">
      <w:r>
        <w:separator/>
      </w:r>
    </w:p>
  </w:endnote>
  <w:endnote w:type="continuationSeparator" w:id="0">
    <w:p w:rsidR="005328D5" w:rsidRDefault="00532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D5" w:rsidRDefault="005328D5">
      <w:r>
        <w:separator/>
      </w:r>
    </w:p>
  </w:footnote>
  <w:footnote w:type="continuationSeparator" w:id="0">
    <w:p w:rsidR="005328D5" w:rsidRDefault="00532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7D7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1FE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28D5"/>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335FE"/>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6B37"/>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52E4"/>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359D"/>
    <w:rsid w:val="009D4E6C"/>
    <w:rsid w:val="009D6FF0"/>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B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B3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