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019" w:rsidRDefault="002E6019" w:rsidP="002E6019">
      <w:pPr>
        <w:widowControl w:val="0"/>
        <w:autoSpaceDE w:val="0"/>
        <w:autoSpaceDN w:val="0"/>
        <w:adjustRightInd w:val="0"/>
      </w:pPr>
    </w:p>
    <w:p w:rsidR="00BD27EB" w:rsidRDefault="00BD27EB" w:rsidP="00093935">
      <w:r>
        <w:t xml:space="preserve">SOURCE:  Adopted by emergency rulemaking at 42 Ill. Reg. </w:t>
      </w:r>
      <w:r w:rsidR="00B23F5D">
        <w:t>17899</w:t>
      </w:r>
      <w:r>
        <w:t xml:space="preserve">, effective </w:t>
      </w:r>
      <w:r w:rsidR="00BB6E65">
        <w:t>September 18</w:t>
      </w:r>
      <w:r w:rsidR="00347F9A">
        <w:t>, 2018</w:t>
      </w:r>
      <w:r>
        <w:t>, for a maximum of 150 days</w:t>
      </w:r>
      <w:r w:rsidR="00E1301B">
        <w:t>; a</w:t>
      </w:r>
      <w:r w:rsidR="001C254B">
        <w:t>dopt</w:t>
      </w:r>
      <w:r w:rsidR="00E1301B">
        <w:t>ed at 4</w:t>
      </w:r>
      <w:r w:rsidR="007A4B5E">
        <w:t>3</w:t>
      </w:r>
      <w:r w:rsidR="00E1301B">
        <w:t xml:space="preserve"> Ill. Reg. </w:t>
      </w:r>
      <w:r w:rsidR="00D75121">
        <w:t>2350</w:t>
      </w:r>
      <w:r w:rsidR="00E1301B">
        <w:t xml:space="preserve">, effective </w:t>
      </w:r>
      <w:bookmarkStart w:id="0" w:name="_GoBack"/>
      <w:r w:rsidR="00D75121">
        <w:t>February 11, 2019</w:t>
      </w:r>
      <w:bookmarkEnd w:id="0"/>
      <w:r>
        <w:t>.</w:t>
      </w:r>
    </w:p>
    <w:sectPr w:rsidR="00BD27E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F59" w:rsidRDefault="00585F59">
      <w:r>
        <w:separator/>
      </w:r>
    </w:p>
  </w:endnote>
  <w:endnote w:type="continuationSeparator" w:id="0">
    <w:p w:rsidR="00585F59" w:rsidRDefault="00585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F59" w:rsidRDefault="00585F59">
      <w:r>
        <w:separator/>
      </w:r>
    </w:p>
  </w:footnote>
  <w:footnote w:type="continuationSeparator" w:id="0">
    <w:p w:rsidR="00585F59" w:rsidRDefault="00585F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F5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254B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12A4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6019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47F9A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5F59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4B5E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3F5D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B6E65"/>
    <w:rsid w:val="00BC000F"/>
    <w:rsid w:val="00BC00FF"/>
    <w:rsid w:val="00BC10C8"/>
    <w:rsid w:val="00BD0ED2"/>
    <w:rsid w:val="00BD27EB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5121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301B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20DC9A-DDB0-4E71-B20F-A84945847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01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11</cp:revision>
  <dcterms:created xsi:type="dcterms:W3CDTF">2018-09-24T15:30:00Z</dcterms:created>
  <dcterms:modified xsi:type="dcterms:W3CDTF">2019-02-19T15:12:00Z</dcterms:modified>
</cp:coreProperties>
</file>