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2366" w14:textId="77777777" w:rsidR="006171F5" w:rsidRDefault="006171F5" w:rsidP="006171F5">
      <w:pPr>
        <w:widowControl w:val="0"/>
        <w:autoSpaceDE w:val="0"/>
        <w:autoSpaceDN w:val="0"/>
        <w:adjustRightInd w:val="0"/>
      </w:pPr>
    </w:p>
    <w:p w14:paraId="7139EC53" w14:textId="1F54B2BB" w:rsidR="006171F5" w:rsidRDefault="006171F5" w:rsidP="006171F5">
      <w:pPr>
        <w:widowControl w:val="0"/>
        <w:autoSpaceDE w:val="0"/>
        <w:autoSpaceDN w:val="0"/>
        <w:adjustRightInd w:val="0"/>
      </w:pPr>
      <w:r>
        <w:rPr>
          <w:b/>
          <w:bCs/>
        </w:rPr>
        <w:t>Section 30.69  Notice of Certification or Denial</w:t>
      </w:r>
    </w:p>
    <w:p w14:paraId="562C180C" w14:textId="77777777" w:rsidR="006171F5" w:rsidRDefault="006171F5" w:rsidP="006171F5">
      <w:pPr>
        <w:widowControl w:val="0"/>
        <w:autoSpaceDE w:val="0"/>
        <w:autoSpaceDN w:val="0"/>
        <w:adjustRightInd w:val="0"/>
      </w:pPr>
    </w:p>
    <w:p w14:paraId="74A373C6" w14:textId="7A7C9B40" w:rsidR="006171F5" w:rsidRDefault="006171F5" w:rsidP="006171F5">
      <w:pPr>
        <w:widowControl w:val="0"/>
        <w:autoSpaceDE w:val="0"/>
        <w:autoSpaceDN w:val="0"/>
        <w:adjustRightInd w:val="0"/>
        <w:ind w:left="1440" w:hanging="720"/>
      </w:pPr>
      <w:r>
        <w:t>a)</w:t>
      </w:r>
      <w:r>
        <w:tab/>
        <w:t xml:space="preserve">Notification of Certification </w:t>
      </w:r>
    </w:p>
    <w:p w14:paraId="3D9D76F4" w14:textId="77777777" w:rsidR="006171F5" w:rsidRDefault="006171F5" w:rsidP="006171F5">
      <w:pPr>
        <w:widowControl w:val="0"/>
        <w:autoSpaceDE w:val="0"/>
        <w:autoSpaceDN w:val="0"/>
        <w:adjustRightInd w:val="0"/>
        <w:ind w:left="1440"/>
      </w:pPr>
      <w:r>
        <w:t xml:space="preserve">When the Secretary has determined that the applicant meets the requirements of the Act and this Part, the Secretary will notify the applicant by letter that it has been certified. </w:t>
      </w:r>
    </w:p>
    <w:p w14:paraId="5CE94A94" w14:textId="77777777" w:rsidR="006171F5" w:rsidRDefault="006171F5" w:rsidP="00A76E4B">
      <w:pPr>
        <w:widowControl w:val="0"/>
        <w:autoSpaceDE w:val="0"/>
        <w:autoSpaceDN w:val="0"/>
        <w:adjustRightInd w:val="0"/>
      </w:pPr>
    </w:p>
    <w:p w14:paraId="7CDEE4BB" w14:textId="1D355420" w:rsidR="006171F5" w:rsidRDefault="006171F5" w:rsidP="006171F5">
      <w:pPr>
        <w:widowControl w:val="0"/>
        <w:autoSpaceDE w:val="0"/>
        <w:autoSpaceDN w:val="0"/>
        <w:adjustRightInd w:val="0"/>
        <w:ind w:left="1440" w:hanging="720"/>
      </w:pPr>
      <w:r>
        <w:t>b)</w:t>
      </w:r>
      <w:r>
        <w:tab/>
        <w:t xml:space="preserve">Notification of Denial of Certification </w:t>
      </w:r>
    </w:p>
    <w:p w14:paraId="0DF9D964" w14:textId="77777777" w:rsidR="006171F5" w:rsidRDefault="006171F5" w:rsidP="006171F5">
      <w:pPr>
        <w:widowControl w:val="0"/>
        <w:autoSpaceDE w:val="0"/>
        <w:autoSpaceDN w:val="0"/>
        <w:adjustRightInd w:val="0"/>
        <w:ind w:left="1440"/>
      </w:pPr>
      <w:r>
        <w:t xml:space="preserve">When the Secretary determines that the applicant does not meet the requirements of the Act and this Part, the Secretary shall send a letter to the applicant setting forth the rationale for the determination and advising the applicant of the review process. </w:t>
      </w:r>
    </w:p>
    <w:p w14:paraId="451583C1" w14:textId="77777777" w:rsidR="006171F5" w:rsidRDefault="006171F5" w:rsidP="00A76E4B">
      <w:pPr>
        <w:widowControl w:val="0"/>
        <w:autoSpaceDE w:val="0"/>
        <w:autoSpaceDN w:val="0"/>
        <w:adjustRightInd w:val="0"/>
      </w:pPr>
    </w:p>
    <w:p w14:paraId="656C6651" w14:textId="0816B559" w:rsidR="006171F5" w:rsidRDefault="006171F5" w:rsidP="006171F5">
      <w:pPr>
        <w:widowControl w:val="0"/>
        <w:autoSpaceDE w:val="0"/>
        <w:autoSpaceDN w:val="0"/>
        <w:adjustRightInd w:val="0"/>
        <w:ind w:left="1440" w:hanging="720"/>
      </w:pPr>
      <w:r>
        <w:t>c)</w:t>
      </w:r>
      <w:r>
        <w:tab/>
        <w:t xml:space="preserve">Effect of Denial </w:t>
      </w:r>
    </w:p>
    <w:p w14:paraId="0A9E1E26" w14:textId="77777777" w:rsidR="006171F5" w:rsidRDefault="006171F5" w:rsidP="006171F5">
      <w:pPr>
        <w:widowControl w:val="0"/>
        <w:autoSpaceDE w:val="0"/>
        <w:autoSpaceDN w:val="0"/>
        <w:adjustRightInd w:val="0"/>
        <w:ind w:left="1440"/>
      </w:pPr>
      <w:r>
        <w:t xml:space="preserve">After all reconsiderations and reviews provided in this Part have been exhausted, if the decision remains to deny certification, the Secretary shall remove the applicant from the list of certified vendors. </w:t>
      </w:r>
    </w:p>
    <w:p w14:paraId="6EF760C8" w14:textId="77777777" w:rsidR="006171F5" w:rsidRDefault="006171F5" w:rsidP="00A76E4B">
      <w:pPr>
        <w:widowControl w:val="0"/>
        <w:autoSpaceDE w:val="0"/>
        <w:autoSpaceDN w:val="0"/>
        <w:adjustRightInd w:val="0"/>
      </w:pPr>
    </w:p>
    <w:p w14:paraId="2348D5B7" w14:textId="7872241F" w:rsidR="006171F5" w:rsidRDefault="006171F5" w:rsidP="006171F5">
      <w:pPr>
        <w:widowControl w:val="0"/>
        <w:autoSpaceDE w:val="0"/>
        <w:autoSpaceDN w:val="0"/>
        <w:adjustRightInd w:val="0"/>
        <w:ind w:left="1440" w:hanging="720"/>
      </w:pPr>
      <w:r>
        <w:t>d)</w:t>
      </w:r>
      <w:r>
        <w:tab/>
        <w:t xml:space="preserve">Reapplication </w:t>
      </w:r>
    </w:p>
    <w:p w14:paraId="3C3B871A" w14:textId="77777777" w:rsidR="006171F5" w:rsidRDefault="006171F5" w:rsidP="006171F5">
      <w:pPr>
        <w:widowControl w:val="0"/>
        <w:autoSpaceDE w:val="0"/>
        <w:autoSpaceDN w:val="0"/>
        <w:adjustRightInd w:val="0"/>
        <w:ind w:left="1440"/>
      </w:pPr>
      <w:r>
        <w:t xml:space="preserve">If a certification application is denied, the business may reapply one year after the date of denial. Applications submitted prior to that date will not be considered. </w:t>
      </w:r>
    </w:p>
    <w:p w14:paraId="232F794B" w14:textId="77777777" w:rsidR="006171F5" w:rsidRDefault="006171F5" w:rsidP="006171F5">
      <w:bookmarkStart w:id="0" w:name="_Hlk118376738"/>
    </w:p>
    <w:p w14:paraId="7D53DDA3" w14:textId="49B77821" w:rsidR="00A76E4B" w:rsidRPr="00093935" w:rsidRDefault="006171F5" w:rsidP="00A76E4B">
      <w:pPr>
        <w:ind w:left="720"/>
      </w:pPr>
      <w:r>
        <w:t>(Recodified from Section 10.69 of 44 Ill. Adm. Code 10 (Central Management Services) pursuant to P.A. 101-657, at 4</w:t>
      </w:r>
      <w:r w:rsidR="00FC148A">
        <w:t>7</w:t>
      </w:r>
      <w:r>
        <w:t xml:space="preserve"> Ill. Reg. </w:t>
      </w:r>
      <w:bookmarkEnd w:id="0"/>
      <w:r w:rsidR="003452C9" w:rsidRPr="003452C9">
        <w:t>279</w:t>
      </w:r>
      <w:r w:rsidR="000E76E5" w:rsidRPr="000E76E5">
        <w:t>)</w:t>
      </w:r>
    </w:p>
    <w:sectPr w:rsidR="00A76E4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0CED" w14:textId="77777777" w:rsidR="00FE1F08" w:rsidRDefault="00FE1F08">
      <w:r>
        <w:separator/>
      </w:r>
    </w:p>
  </w:endnote>
  <w:endnote w:type="continuationSeparator" w:id="0">
    <w:p w14:paraId="61CED29C" w14:textId="77777777" w:rsidR="00FE1F08" w:rsidRDefault="00FE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BCE4" w14:textId="77777777" w:rsidR="00FE1F08" w:rsidRDefault="00FE1F08">
      <w:r>
        <w:separator/>
      </w:r>
    </w:p>
  </w:footnote>
  <w:footnote w:type="continuationSeparator" w:id="0">
    <w:p w14:paraId="6C2850FF" w14:textId="77777777" w:rsidR="00FE1F08" w:rsidRDefault="00FE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6E5"/>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3BD"/>
    <w:rsid w:val="002B37C2"/>
    <w:rsid w:val="002B67C1"/>
    <w:rsid w:val="002B7812"/>
    <w:rsid w:val="002C11CA"/>
    <w:rsid w:val="002C5D80"/>
    <w:rsid w:val="002C75E4"/>
    <w:rsid w:val="002C7A9C"/>
    <w:rsid w:val="002D3C4D"/>
    <w:rsid w:val="002D3FBA"/>
    <w:rsid w:val="002D4BB0"/>
    <w:rsid w:val="002D7620"/>
    <w:rsid w:val="002E1CFB"/>
    <w:rsid w:val="002F24F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2C9"/>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1F5"/>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E4B"/>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FE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48A"/>
    <w:rsid w:val="00FC18E5"/>
    <w:rsid w:val="00FC2BF7"/>
    <w:rsid w:val="00FC3252"/>
    <w:rsid w:val="00FC34CE"/>
    <w:rsid w:val="00FC7A26"/>
    <w:rsid w:val="00FD25DA"/>
    <w:rsid w:val="00FD38AB"/>
    <w:rsid w:val="00FD7B30"/>
    <w:rsid w:val="00FE1F08"/>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16563"/>
  <w15:chartTrackingRefBased/>
  <w15:docId w15:val="{852C4B3E-7D4E-4E60-BAC0-397F627F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1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944</Characters>
  <Application>Microsoft Office Word</Application>
  <DocSecurity>0</DocSecurity>
  <Lines>7</Lines>
  <Paragraphs>2</Paragraphs>
  <ScaleCrop>false</ScaleCrop>
  <Company>Illinois General Assembly</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2023-01-11T20:22:00Z</dcterms:modified>
</cp:coreProperties>
</file>