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2F" w:rsidRDefault="0060042F" w:rsidP="006004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042F" w:rsidRDefault="0060042F" w:rsidP="006004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10.80  Special Assistance</w:t>
      </w:r>
      <w:r>
        <w:t xml:space="preserve"> </w:t>
      </w:r>
    </w:p>
    <w:p w:rsidR="0060042F" w:rsidRDefault="0060042F" w:rsidP="0060042F">
      <w:pPr>
        <w:widowControl w:val="0"/>
        <w:autoSpaceDE w:val="0"/>
        <w:autoSpaceDN w:val="0"/>
        <w:adjustRightInd w:val="0"/>
      </w:pPr>
    </w:p>
    <w:p w:rsidR="0060042F" w:rsidRDefault="0060042F" w:rsidP="0060042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Purchasing agencies may waive or reduce bond requirements for certified vendors when allowed by law and when the reduced bond amount would adequately protect the State's interests. </w:t>
      </w:r>
    </w:p>
    <w:p w:rsidR="001649D3" w:rsidRDefault="001649D3" w:rsidP="0060042F">
      <w:pPr>
        <w:widowControl w:val="0"/>
        <w:autoSpaceDE w:val="0"/>
        <w:autoSpaceDN w:val="0"/>
        <w:adjustRightInd w:val="0"/>
        <w:ind w:left="1440" w:hanging="720"/>
      </w:pPr>
    </w:p>
    <w:p w:rsidR="0060042F" w:rsidRDefault="0060042F" w:rsidP="0060042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Purchasing agencies may enter into contracts with certified vendors that contain a provision allowing advance or progress payments or both, except that a construction contract may not contain an advance payment provision.  The advance or progress payment provision may be added to a contract at any time by agreement of the parties.  Agencies must consider the application of Section 9.05 of the State Finance Act [30 ILCS 105/9.05] before including such provisions in contracts. </w:t>
      </w:r>
    </w:p>
    <w:p w:rsidR="001649D3" w:rsidRDefault="001649D3" w:rsidP="0060042F">
      <w:pPr>
        <w:widowControl w:val="0"/>
        <w:autoSpaceDE w:val="0"/>
        <w:autoSpaceDN w:val="0"/>
        <w:adjustRightInd w:val="0"/>
        <w:ind w:left="1440" w:hanging="720"/>
      </w:pPr>
    </w:p>
    <w:p w:rsidR="0060042F" w:rsidRDefault="0060042F" w:rsidP="0060042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With the prior general approval of the Council, the Chief Procurement Officer </w:t>
      </w:r>
      <w:r w:rsidR="003B1B38">
        <w:t xml:space="preserve">for General </w:t>
      </w:r>
      <w:r w:rsidR="008942BE">
        <w:t>S</w:t>
      </w:r>
      <w:r w:rsidR="003B1B38">
        <w:t>ervices</w:t>
      </w:r>
      <w:r>
        <w:t xml:space="preserve"> may, by express written authorization, allow purchasing agencies to establish set-asides and other such preferences for BEP certified vendors. </w:t>
      </w:r>
    </w:p>
    <w:sectPr w:rsidR="0060042F" w:rsidSect="006004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042F"/>
    <w:rsid w:val="001649D3"/>
    <w:rsid w:val="003B1B38"/>
    <w:rsid w:val="005C3366"/>
    <w:rsid w:val="0060042F"/>
    <w:rsid w:val="00694A2F"/>
    <w:rsid w:val="006F3C4B"/>
    <w:rsid w:val="008942BE"/>
    <w:rsid w:val="00921652"/>
    <w:rsid w:val="00D1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</vt:lpstr>
    </vt:vector>
  </TitlesOfParts>
  <Company>State of Illinois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