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B1" w:rsidRDefault="00E82AB1" w:rsidP="00E82AB1">
      <w:bookmarkStart w:id="0" w:name="_Toc343763654"/>
    </w:p>
    <w:p w:rsidR="00E82AB1" w:rsidRPr="00E82AB1" w:rsidRDefault="00E82AB1" w:rsidP="00E82AB1">
      <w:pPr>
        <w:jc w:val="center"/>
      </w:pPr>
      <w:r w:rsidRPr="00E82AB1">
        <w:t>SUBPART S:  VIOLATION OF STATUTE OR RULE</w:t>
      </w:r>
      <w:bookmarkStart w:id="1" w:name="_GoBack"/>
      <w:bookmarkEnd w:id="0"/>
      <w:bookmarkEnd w:id="1"/>
    </w:p>
    <w:sectPr w:rsidR="00E82AB1" w:rsidRPr="00E82A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7F" w:rsidRDefault="002A4F7F">
      <w:r>
        <w:separator/>
      </w:r>
    </w:p>
  </w:endnote>
  <w:endnote w:type="continuationSeparator" w:id="0">
    <w:p w:rsidR="002A4F7F" w:rsidRDefault="002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7F" w:rsidRDefault="002A4F7F">
      <w:r>
        <w:separator/>
      </w:r>
    </w:p>
  </w:footnote>
  <w:footnote w:type="continuationSeparator" w:id="0">
    <w:p w:rsidR="002A4F7F" w:rsidRDefault="002A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7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4F7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2AB1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E82AB1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E82AB1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2013-03-07T20:23:00Z</dcterms:created>
  <dcterms:modified xsi:type="dcterms:W3CDTF">2013-03-14T15:53:00Z</dcterms:modified>
</cp:coreProperties>
</file>