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7CD8" w14:textId="77777777" w:rsidR="003F57FA" w:rsidRDefault="003F57FA" w:rsidP="00D03B40">
      <w:pPr>
        <w:jc w:val="center"/>
      </w:pPr>
    </w:p>
    <w:p w14:paraId="1F0149B4" w14:textId="48FA5A27" w:rsidR="001C71C2" w:rsidRPr="00573770" w:rsidRDefault="00D03B40" w:rsidP="00D03B40">
      <w:pPr>
        <w:jc w:val="center"/>
      </w:pPr>
      <w:r>
        <w:t xml:space="preserve">SUBPART K:  </w:t>
      </w:r>
      <w:r w:rsidR="009637E6">
        <w:t>PREFERENCES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0767" w14:textId="77777777" w:rsidR="008422C2" w:rsidRDefault="008422C2">
      <w:r>
        <w:separator/>
      </w:r>
    </w:p>
  </w:endnote>
  <w:endnote w:type="continuationSeparator" w:id="0">
    <w:p w14:paraId="3407CB5A" w14:textId="77777777" w:rsidR="008422C2" w:rsidRDefault="0084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5310" w14:textId="77777777" w:rsidR="008422C2" w:rsidRDefault="008422C2">
      <w:r>
        <w:separator/>
      </w:r>
    </w:p>
  </w:footnote>
  <w:footnote w:type="continuationSeparator" w:id="0">
    <w:p w14:paraId="5D24D7BE" w14:textId="77777777" w:rsidR="008422C2" w:rsidRDefault="0084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440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76FD1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65F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6C77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070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7FA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0945"/>
    <w:rsid w:val="004916BE"/>
    <w:rsid w:val="004925CE"/>
    <w:rsid w:val="00493C66"/>
    <w:rsid w:val="0049486A"/>
    <w:rsid w:val="00495DCF"/>
    <w:rsid w:val="0049717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69C5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2C2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37E6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7F6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440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3B40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572C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26CF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57E9D"/>
  <w15:docId w15:val="{D3C987BB-14D6-44C9-9885-723F5E43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Bockewitz, Crystal K.</cp:lastModifiedBy>
  <cp:revision>7</cp:revision>
  <dcterms:created xsi:type="dcterms:W3CDTF">2012-08-24T20:04:00Z</dcterms:created>
  <dcterms:modified xsi:type="dcterms:W3CDTF">2023-08-30T19:28:00Z</dcterms:modified>
</cp:coreProperties>
</file>