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A" w:rsidRDefault="002F0E1A" w:rsidP="002F0E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E1A" w:rsidRDefault="004F4C61" w:rsidP="002F0E1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F0E1A">
        <w:rPr>
          <w:b/>
          <w:bCs/>
        </w:rPr>
        <w:t xml:space="preserve">ection </w:t>
      </w:r>
      <w:r w:rsidR="00CB0052" w:rsidRPr="002D1A9A">
        <w:rPr>
          <w:b/>
        </w:rPr>
        <w:t>6</w:t>
      </w:r>
      <w:r w:rsidR="002F0E1A">
        <w:rPr>
          <w:b/>
          <w:bCs/>
        </w:rPr>
        <w:t>.6</w:t>
      </w:r>
      <w:r w:rsidR="003353EF">
        <w:rPr>
          <w:b/>
          <w:bCs/>
        </w:rPr>
        <w:t>5</w:t>
      </w:r>
      <w:r w:rsidR="002F0E1A">
        <w:rPr>
          <w:b/>
          <w:bCs/>
        </w:rPr>
        <w:t xml:space="preserve">0  </w:t>
      </w:r>
      <w:r w:rsidR="003353EF">
        <w:rPr>
          <w:b/>
          <w:bCs/>
        </w:rPr>
        <w:t>Form of Documents</w:t>
      </w:r>
      <w:r w:rsidR="002F0E1A">
        <w:t xml:space="preserve"> </w:t>
      </w:r>
    </w:p>
    <w:p w:rsidR="002F0E1A" w:rsidRDefault="002F0E1A" w:rsidP="002F0E1A">
      <w:pPr>
        <w:widowControl w:val="0"/>
        <w:autoSpaceDE w:val="0"/>
        <w:autoSpaceDN w:val="0"/>
        <w:adjustRightInd w:val="0"/>
      </w:pPr>
    </w:p>
    <w:p w:rsidR="003353EF" w:rsidRDefault="003353EF" w:rsidP="003353EF">
      <w:pPr>
        <w:ind w:left="1425" w:hanging="684"/>
      </w:pPr>
      <w:r>
        <w:t>a)</w:t>
      </w:r>
      <w:r>
        <w:tab/>
        <w:t>Documents shall clearly show the file hearing number and the title of the proceedings in connection with which they are filed.</w:t>
      </w:r>
    </w:p>
    <w:p w:rsidR="003353EF" w:rsidRDefault="003353EF" w:rsidP="003353EF">
      <w:pPr>
        <w:ind w:left="1425" w:hanging="684"/>
      </w:pPr>
    </w:p>
    <w:p w:rsidR="003353EF" w:rsidRDefault="003353EF" w:rsidP="003353EF">
      <w:pPr>
        <w:ind w:left="1425" w:hanging="684"/>
      </w:pPr>
      <w:r>
        <w:t>b)</w:t>
      </w:r>
      <w:r>
        <w:tab/>
        <w:t>Except as otherwise provided, two copies of all documents shall be filed.</w:t>
      </w:r>
    </w:p>
    <w:p w:rsidR="003353EF" w:rsidRDefault="003353EF" w:rsidP="003353EF">
      <w:pPr>
        <w:ind w:left="1425" w:hanging="684"/>
      </w:pPr>
    </w:p>
    <w:p w:rsidR="003353EF" w:rsidRDefault="003353EF" w:rsidP="003353EF">
      <w:pPr>
        <w:ind w:left="1425" w:hanging="684"/>
      </w:pPr>
      <w:r>
        <w:t>c)</w:t>
      </w:r>
      <w:r>
        <w:tab/>
        <w:t>Documents shall be typewritten or reproduced from typewritten copy on letter size white paper.</w:t>
      </w:r>
    </w:p>
    <w:p w:rsidR="003353EF" w:rsidRDefault="003353EF" w:rsidP="003353EF">
      <w:pPr>
        <w:ind w:left="1425" w:hanging="684"/>
      </w:pPr>
    </w:p>
    <w:p w:rsidR="003353EF" w:rsidRDefault="003353EF" w:rsidP="003353EF">
      <w:pPr>
        <w:ind w:left="1425" w:hanging="684"/>
      </w:pPr>
      <w:r>
        <w:t>d)</w:t>
      </w:r>
      <w:r>
        <w:tab/>
        <w:t>Each document filed shall be signed by the party or by his authorized representative or attorney.</w:t>
      </w:r>
    </w:p>
    <w:sectPr w:rsidR="003353EF" w:rsidSect="002F0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E1A"/>
    <w:rsid w:val="00275CB3"/>
    <w:rsid w:val="002F0E1A"/>
    <w:rsid w:val="003353EF"/>
    <w:rsid w:val="004F4C61"/>
    <w:rsid w:val="005C3366"/>
    <w:rsid w:val="00720104"/>
    <w:rsid w:val="00883DC7"/>
    <w:rsid w:val="009610A3"/>
    <w:rsid w:val="009749B4"/>
    <w:rsid w:val="00A71E02"/>
    <w:rsid w:val="00C17315"/>
    <w:rsid w:val="00CB0052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