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EAC" w:rsidRDefault="00510EAC" w:rsidP="00510EAC">
      <w:pPr>
        <w:widowControl w:val="0"/>
        <w:autoSpaceDE w:val="0"/>
        <w:autoSpaceDN w:val="0"/>
        <w:adjustRightInd w:val="0"/>
      </w:pPr>
      <w:bookmarkStart w:id="0" w:name="_GoBack"/>
      <w:bookmarkEnd w:id="0"/>
    </w:p>
    <w:p w:rsidR="00510EAC" w:rsidRDefault="00921239" w:rsidP="00510EAC">
      <w:pPr>
        <w:widowControl w:val="0"/>
        <w:autoSpaceDE w:val="0"/>
        <w:autoSpaceDN w:val="0"/>
        <w:adjustRightInd w:val="0"/>
      </w:pPr>
      <w:r>
        <w:rPr>
          <w:b/>
          <w:bCs/>
        </w:rPr>
        <w:t>S</w:t>
      </w:r>
      <w:r w:rsidR="00510EAC">
        <w:rPr>
          <w:b/>
          <w:bCs/>
        </w:rPr>
        <w:t xml:space="preserve">ection </w:t>
      </w:r>
      <w:r w:rsidR="00595DF1" w:rsidRPr="002D1A9A">
        <w:rPr>
          <w:b/>
        </w:rPr>
        <w:t>6</w:t>
      </w:r>
      <w:r w:rsidR="00510EAC">
        <w:rPr>
          <w:b/>
          <w:bCs/>
        </w:rPr>
        <w:t>.520  Causes for Suspension</w:t>
      </w:r>
      <w:r w:rsidR="00510EAC">
        <w:t xml:space="preserve"> </w:t>
      </w:r>
      <w:r w:rsidR="00F23933" w:rsidRPr="00F23933">
        <w:rPr>
          <w:b/>
        </w:rPr>
        <w:t>or De</w:t>
      </w:r>
      <w:r w:rsidR="00AF37DD">
        <w:rPr>
          <w:b/>
        </w:rPr>
        <w:t>bar</w:t>
      </w:r>
      <w:r w:rsidR="00F23933" w:rsidRPr="00F23933">
        <w:rPr>
          <w:b/>
        </w:rPr>
        <w:t>ment</w:t>
      </w:r>
    </w:p>
    <w:p w:rsidR="00510EAC" w:rsidRDefault="00510EAC" w:rsidP="00510EAC">
      <w:pPr>
        <w:widowControl w:val="0"/>
        <w:autoSpaceDE w:val="0"/>
        <w:autoSpaceDN w:val="0"/>
        <w:adjustRightInd w:val="0"/>
      </w:pPr>
    </w:p>
    <w:p w:rsidR="00510EAC" w:rsidRDefault="00510EAC" w:rsidP="00510EAC">
      <w:pPr>
        <w:widowControl w:val="0"/>
        <w:autoSpaceDE w:val="0"/>
        <w:autoSpaceDN w:val="0"/>
        <w:adjustRightInd w:val="0"/>
      </w:pPr>
      <w:r>
        <w:t xml:space="preserve">A contractor </w:t>
      </w:r>
      <w:r w:rsidR="00547F03">
        <w:t xml:space="preserve">or subcontractor </w:t>
      </w:r>
      <w:r>
        <w:t xml:space="preserve">may be suspended </w:t>
      </w:r>
      <w:r w:rsidR="00547F03">
        <w:t xml:space="preserve">or debarred </w:t>
      </w:r>
      <w:r>
        <w:t xml:space="preserve">from participation due to acts or omissions that indicate that the contractor </w:t>
      </w:r>
      <w:r w:rsidR="00547F03">
        <w:t xml:space="preserve">or subcontractor </w:t>
      </w:r>
      <w:r>
        <w:t xml:space="preserve">lacks integrity and honesty in the conduct of business or the performance of contracts.  Acts or omissions that indicate the lack of business integrity and honesty include but are not limited to: </w:t>
      </w:r>
    </w:p>
    <w:p w:rsidR="000D71E6" w:rsidRDefault="000D71E6" w:rsidP="00510EAC">
      <w:pPr>
        <w:widowControl w:val="0"/>
        <w:autoSpaceDE w:val="0"/>
        <w:autoSpaceDN w:val="0"/>
        <w:adjustRightInd w:val="0"/>
      </w:pPr>
    </w:p>
    <w:p w:rsidR="00510EAC" w:rsidRDefault="00510EAC" w:rsidP="00510EAC">
      <w:pPr>
        <w:widowControl w:val="0"/>
        <w:autoSpaceDE w:val="0"/>
        <w:autoSpaceDN w:val="0"/>
        <w:adjustRightInd w:val="0"/>
        <w:ind w:left="1440" w:hanging="720"/>
      </w:pPr>
      <w:r>
        <w:t>a)</w:t>
      </w:r>
      <w:r>
        <w:tab/>
        <w:t xml:space="preserve">fraud, bribery, embezzlement, theft, collusion, conspiracy, anti-competitive activity or other misconduct and offenses prohibited by law whether or not any such misconduct or offense is in connection with a Department contract </w:t>
      </w:r>
      <w:r w:rsidR="00547F03">
        <w:t xml:space="preserve">or subcontract </w:t>
      </w:r>
      <w:r>
        <w:t xml:space="preserve">or any contract </w:t>
      </w:r>
      <w:r w:rsidR="00547F03">
        <w:t xml:space="preserve">or subcontract </w:t>
      </w:r>
      <w:r>
        <w:t xml:space="preserve">requiring Department approval; </w:t>
      </w:r>
    </w:p>
    <w:p w:rsidR="000D71E6" w:rsidRDefault="000D71E6" w:rsidP="00510EAC">
      <w:pPr>
        <w:widowControl w:val="0"/>
        <w:autoSpaceDE w:val="0"/>
        <w:autoSpaceDN w:val="0"/>
        <w:adjustRightInd w:val="0"/>
        <w:ind w:left="1440" w:hanging="720"/>
      </w:pPr>
    </w:p>
    <w:p w:rsidR="00510EAC" w:rsidRDefault="00510EAC" w:rsidP="00510EAC">
      <w:pPr>
        <w:widowControl w:val="0"/>
        <w:autoSpaceDE w:val="0"/>
        <w:autoSpaceDN w:val="0"/>
        <w:adjustRightInd w:val="0"/>
        <w:ind w:left="1440" w:hanging="720"/>
      </w:pPr>
      <w:r>
        <w:t>b)</w:t>
      </w:r>
      <w:r>
        <w:tab/>
        <w:t xml:space="preserve">making a material false statement in an application for prequalification or any forms or affidavits required as part of a prequalification process; </w:t>
      </w:r>
    </w:p>
    <w:p w:rsidR="000D71E6" w:rsidRDefault="000D71E6" w:rsidP="00510EAC">
      <w:pPr>
        <w:widowControl w:val="0"/>
        <w:autoSpaceDE w:val="0"/>
        <w:autoSpaceDN w:val="0"/>
        <w:adjustRightInd w:val="0"/>
        <w:ind w:left="1440" w:hanging="720"/>
      </w:pPr>
    </w:p>
    <w:p w:rsidR="00510EAC" w:rsidRDefault="00510EAC" w:rsidP="00510EAC">
      <w:pPr>
        <w:widowControl w:val="0"/>
        <w:autoSpaceDE w:val="0"/>
        <w:autoSpaceDN w:val="0"/>
        <w:adjustRightInd w:val="0"/>
        <w:ind w:left="1440" w:hanging="720"/>
      </w:pPr>
      <w:r>
        <w:t>c)</w:t>
      </w:r>
      <w:r>
        <w:tab/>
        <w:t xml:space="preserve">materially violating any rule or procurement procedure or making a material false statement in connection with any rules or procurement procedures of the Department; </w:t>
      </w:r>
    </w:p>
    <w:p w:rsidR="000D71E6" w:rsidRDefault="000D71E6" w:rsidP="00510EAC">
      <w:pPr>
        <w:widowControl w:val="0"/>
        <w:autoSpaceDE w:val="0"/>
        <w:autoSpaceDN w:val="0"/>
        <w:adjustRightInd w:val="0"/>
        <w:ind w:left="1440" w:hanging="720"/>
      </w:pPr>
    </w:p>
    <w:p w:rsidR="00510EAC" w:rsidRDefault="00510EAC" w:rsidP="00510EAC">
      <w:pPr>
        <w:widowControl w:val="0"/>
        <w:autoSpaceDE w:val="0"/>
        <w:autoSpaceDN w:val="0"/>
        <w:adjustRightInd w:val="0"/>
        <w:ind w:left="1440" w:hanging="720"/>
      </w:pPr>
      <w:r>
        <w:t>d)</w:t>
      </w:r>
      <w:r>
        <w:tab/>
        <w:t xml:space="preserve">making a material false statement, representation, claim or report respecting the character, quality, quantity, or cost of any work performed or materials furnished in connection with a contract </w:t>
      </w:r>
      <w:r w:rsidR="00547F03">
        <w:t xml:space="preserve">or subcontract </w:t>
      </w:r>
      <w:r>
        <w:t xml:space="preserve">administered or supervised by the Department; </w:t>
      </w:r>
    </w:p>
    <w:p w:rsidR="000D71E6" w:rsidRDefault="000D71E6" w:rsidP="00510EAC">
      <w:pPr>
        <w:widowControl w:val="0"/>
        <w:autoSpaceDE w:val="0"/>
        <w:autoSpaceDN w:val="0"/>
        <w:adjustRightInd w:val="0"/>
        <w:ind w:left="1440" w:hanging="720"/>
      </w:pPr>
    </w:p>
    <w:p w:rsidR="00510EAC" w:rsidRDefault="00510EAC" w:rsidP="00510EAC">
      <w:pPr>
        <w:widowControl w:val="0"/>
        <w:autoSpaceDE w:val="0"/>
        <w:autoSpaceDN w:val="0"/>
        <w:adjustRightInd w:val="0"/>
        <w:ind w:left="1440" w:hanging="720"/>
      </w:pPr>
      <w:r>
        <w:t>e)</w:t>
      </w:r>
      <w:r>
        <w:tab/>
        <w:t xml:space="preserve">doing business with a suspended contractor </w:t>
      </w:r>
      <w:r w:rsidR="00547F03">
        <w:t xml:space="preserve">or subcontractor </w:t>
      </w:r>
      <w:r>
        <w:t xml:space="preserve">in connection with a contract </w:t>
      </w:r>
      <w:r w:rsidR="00547F03">
        <w:t xml:space="preserve">or subcontract </w:t>
      </w:r>
      <w:r>
        <w:t xml:space="preserve">of the Department or subject to approval of the Department during the period of suspension; or </w:t>
      </w:r>
    </w:p>
    <w:p w:rsidR="000D71E6" w:rsidRDefault="000D71E6" w:rsidP="00510EAC">
      <w:pPr>
        <w:widowControl w:val="0"/>
        <w:autoSpaceDE w:val="0"/>
        <w:autoSpaceDN w:val="0"/>
        <w:adjustRightInd w:val="0"/>
        <w:ind w:left="1440" w:hanging="720"/>
      </w:pPr>
    </w:p>
    <w:p w:rsidR="00510EAC" w:rsidRDefault="00510EAC" w:rsidP="00510EAC">
      <w:pPr>
        <w:widowControl w:val="0"/>
        <w:autoSpaceDE w:val="0"/>
        <w:autoSpaceDN w:val="0"/>
        <w:adjustRightInd w:val="0"/>
        <w:ind w:left="1440" w:hanging="720"/>
      </w:pPr>
      <w:r>
        <w:t>f)</w:t>
      </w:r>
      <w:r>
        <w:tab/>
        <w:t xml:space="preserve">being debarred or suspended by another agency of this State or the United States. </w:t>
      </w:r>
    </w:p>
    <w:p w:rsidR="00547F03" w:rsidRDefault="00547F03" w:rsidP="00510EAC">
      <w:pPr>
        <w:widowControl w:val="0"/>
        <w:autoSpaceDE w:val="0"/>
        <w:autoSpaceDN w:val="0"/>
        <w:adjustRightInd w:val="0"/>
        <w:ind w:left="1440" w:hanging="720"/>
      </w:pPr>
    </w:p>
    <w:p w:rsidR="00547F03" w:rsidRPr="00D55B37" w:rsidRDefault="00547F03">
      <w:pPr>
        <w:pStyle w:val="JCARSourceNote"/>
        <w:ind w:left="720"/>
      </w:pPr>
      <w:r w:rsidRPr="00D55B37">
        <w:t xml:space="preserve">(Source:  </w:t>
      </w:r>
      <w:r>
        <w:t>Amended</w:t>
      </w:r>
      <w:r w:rsidRPr="00D55B37">
        <w:t xml:space="preserve"> at </w:t>
      </w:r>
      <w:r>
        <w:t>35 I</w:t>
      </w:r>
      <w:r w:rsidRPr="00D55B37">
        <w:t xml:space="preserve">ll. Reg. </w:t>
      </w:r>
      <w:r w:rsidR="00A367E5">
        <w:t>16518</w:t>
      </w:r>
      <w:r w:rsidRPr="00D55B37">
        <w:t xml:space="preserve">, effective </w:t>
      </w:r>
      <w:r w:rsidR="00A367E5">
        <w:t>September 30, 2011</w:t>
      </w:r>
      <w:r w:rsidRPr="00D55B37">
        <w:t>)</w:t>
      </w:r>
    </w:p>
    <w:sectPr w:rsidR="00547F03" w:rsidRPr="00D55B37" w:rsidSect="00510E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0EAC"/>
    <w:rsid w:val="000D71E6"/>
    <w:rsid w:val="001E4C49"/>
    <w:rsid w:val="00362D07"/>
    <w:rsid w:val="003D544A"/>
    <w:rsid w:val="00510EAC"/>
    <w:rsid w:val="00547F03"/>
    <w:rsid w:val="00595DF1"/>
    <w:rsid w:val="005C3366"/>
    <w:rsid w:val="00815527"/>
    <w:rsid w:val="00921239"/>
    <w:rsid w:val="00A367E5"/>
    <w:rsid w:val="00AF37DD"/>
    <w:rsid w:val="00B36FF7"/>
    <w:rsid w:val="00F2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7F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7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