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FC" w:rsidRDefault="00C91BFC" w:rsidP="00C91B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BFC" w:rsidRDefault="00BB4537" w:rsidP="00C91BF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91BFC">
        <w:rPr>
          <w:b/>
          <w:bCs/>
        </w:rPr>
        <w:t xml:space="preserve">ection </w:t>
      </w:r>
      <w:r w:rsidR="003B640A" w:rsidRPr="002D1A9A">
        <w:rPr>
          <w:b/>
        </w:rPr>
        <w:t>6</w:t>
      </w:r>
      <w:r w:rsidR="00C91BFC">
        <w:rPr>
          <w:b/>
          <w:bCs/>
        </w:rPr>
        <w:t>.440  Decision</w:t>
      </w:r>
      <w:r w:rsidR="00C91BFC">
        <w:t xml:space="preserve"> </w:t>
      </w:r>
    </w:p>
    <w:p w:rsidR="00C91BFC" w:rsidRDefault="00C91BFC" w:rsidP="00C91BFC">
      <w:pPr>
        <w:widowControl w:val="0"/>
        <w:autoSpaceDE w:val="0"/>
        <w:autoSpaceDN w:val="0"/>
        <w:adjustRightInd w:val="0"/>
      </w:pPr>
    </w:p>
    <w:p w:rsidR="00C91BFC" w:rsidRDefault="00C91BFC" w:rsidP="00C91B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decision on a protest will be made as expeditiously as possible after receiving all relevant information. </w:t>
      </w:r>
    </w:p>
    <w:p w:rsidR="00D209D8" w:rsidRDefault="00D209D8" w:rsidP="00C91BFC">
      <w:pPr>
        <w:widowControl w:val="0"/>
        <w:autoSpaceDE w:val="0"/>
        <w:autoSpaceDN w:val="0"/>
        <w:adjustRightInd w:val="0"/>
        <w:ind w:left="1440" w:hanging="720"/>
      </w:pPr>
    </w:p>
    <w:p w:rsidR="00C91BFC" w:rsidRDefault="00C91BFC" w:rsidP="00C91B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protest will be sustained only if it is determined by the </w:t>
      </w:r>
      <w:r w:rsidR="00A40938">
        <w:t>CPO</w:t>
      </w:r>
      <w:r>
        <w:t xml:space="preserve"> that the protest conclusively demonstrates by the preponderance of relevant information submitted that fraud, corruption or illegal acts have occurred that undermine the integrity of the procurement process. </w:t>
      </w:r>
    </w:p>
    <w:p w:rsidR="00D209D8" w:rsidRDefault="00D209D8" w:rsidP="00C91BFC">
      <w:pPr>
        <w:widowControl w:val="0"/>
        <w:autoSpaceDE w:val="0"/>
        <w:autoSpaceDN w:val="0"/>
        <w:adjustRightInd w:val="0"/>
        <w:ind w:left="1440" w:hanging="720"/>
      </w:pPr>
    </w:p>
    <w:p w:rsidR="00C91BFC" w:rsidRDefault="00C91BFC" w:rsidP="00C91B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protest is sustained, the remedies available are limited to cancellation or revision of the solicitation, or </w:t>
      </w:r>
      <w:proofErr w:type="spellStart"/>
      <w:r>
        <w:t>readvertisement</w:t>
      </w:r>
      <w:proofErr w:type="spellEnd"/>
      <w:r>
        <w:t xml:space="preserve"> of the solicitation.  Relief available does not include award of the contract to the protester. </w:t>
      </w:r>
    </w:p>
    <w:p w:rsidR="00D209D8" w:rsidRDefault="00D209D8" w:rsidP="00C91BFC">
      <w:pPr>
        <w:widowControl w:val="0"/>
        <w:autoSpaceDE w:val="0"/>
        <w:autoSpaceDN w:val="0"/>
        <w:adjustRightInd w:val="0"/>
        <w:ind w:left="1440" w:hanging="720"/>
      </w:pPr>
    </w:p>
    <w:p w:rsidR="00C91BFC" w:rsidRDefault="00C91BFC" w:rsidP="00C91B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decision of the </w:t>
      </w:r>
      <w:r w:rsidR="00A40938">
        <w:t>CPO</w:t>
      </w:r>
      <w:r>
        <w:t xml:space="preserve"> is final and conclusive unless clearly erroneous, arbitrary, capricious or contrary to law.  (See Section 20-75 of the Code.)  A copy of the decision of the </w:t>
      </w:r>
      <w:r w:rsidR="00A40938">
        <w:t>CPO</w:t>
      </w:r>
      <w:r>
        <w:t xml:space="preserve"> will be transmitted to the protester within 14 days after the decision is entered. </w:t>
      </w:r>
    </w:p>
    <w:p w:rsidR="00A40938" w:rsidRDefault="00A40938" w:rsidP="00C91BFC">
      <w:pPr>
        <w:widowControl w:val="0"/>
        <w:autoSpaceDE w:val="0"/>
        <w:autoSpaceDN w:val="0"/>
        <w:adjustRightInd w:val="0"/>
        <w:ind w:left="1440" w:hanging="720"/>
      </w:pPr>
    </w:p>
    <w:p w:rsidR="00A40938" w:rsidRPr="00D55B37" w:rsidRDefault="00A409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D20E0">
        <w:t>16518</w:t>
      </w:r>
      <w:r w:rsidRPr="00D55B37">
        <w:t xml:space="preserve">, effective </w:t>
      </w:r>
      <w:r w:rsidR="00FD20E0">
        <w:t>September 30, 2011</w:t>
      </w:r>
      <w:r w:rsidRPr="00D55B37">
        <w:t>)</w:t>
      </w:r>
    </w:p>
    <w:sectPr w:rsidR="00A40938" w:rsidRPr="00D55B37" w:rsidSect="00C91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BFC"/>
    <w:rsid w:val="003B640A"/>
    <w:rsid w:val="0044040D"/>
    <w:rsid w:val="005C3366"/>
    <w:rsid w:val="00684873"/>
    <w:rsid w:val="00A40938"/>
    <w:rsid w:val="00A61A8B"/>
    <w:rsid w:val="00BB4537"/>
    <w:rsid w:val="00C91BFC"/>
    <w:rsid w:val="00D209D8"/>
    <w:rsid w:val="00DE3E34"/>
    <w:rsid w:val="00EF40F7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