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89" w:rsidRDefault="00463789" w:rsidP="00463789">
      <w:pPr>
        <w:widowControl w:val="0"/>
        <w:autoSpaceDE w:val="0"/>
        <w:autoSpaceDN w:val="0"/>
        <w:adjustRightInd w:val="0"/>
      </w:pPr>
    </w:p>
    <w:p w:rsidR="00463789" w:rsidRDefault="000750D4" w:rsidP="00463789">
      <w:pPr>
        <w:widowControl w:val="0"/>
        <w:autoSpaceDE w:val="0"/>
        <w:autoSpaceDN w:val="0"/>
        <w:adjustRightInd w:val="0"/>
      </w:pPr>
      <w:r>
        <w:rPr>
          <w:b/>
          <w:bCs/>
        </w:rPr>
        <w:t>S</w:t>
      </w:r>
      <w:r w:rsidR="00463789">
        <w:rPr>
          <w:b/>
          <w:bCs/>
        </w:rPr>
        <w:t xml:space="preserve">ection </w:t>
      </w:r>
      <w:r w:rsidR="00E1528D">
        <w:rPr>
          <w:b/>
          <w:bCs/>
        </w:rPr>
        <w:t>6</w:t>
      </w:r>
      <w:r w:rsidR="00463789">
        <w:rPr>
          <w:b/>
          <w:bCs/>
        </w:rPr>
        <w:t>.200  Pre-Bid Conferences</w:t>
      </w:r>
      <w:r w:rsidR="00463789">
        <w:t xml:space="preserve"> </w:t>
      </w:r>
    </w:p>
    <w:p w:rsidR="00463789" w:rsidRDefault="00463789" w:rsidP="00463789">
      <w:pPr>
        <w:widowControl w:val="0"/>
        <w:autoSpaceDE w:val="0"/>
        <w:autoSpaceDN w:val="0"/>
        <w:adjustRightInd w:val="0"/>
      </w:pPr>
    </w:p>
    <w:p w:rsidR="00463789" w:rsidRDefault="00463789" w:rsidP="00463789">
      <w:pPr>
        <w:widowControl w:val="0"/>
        <w:autoSpaceDE w:val="0"/>
        <w:autoSpaceDN w:val="0"/>
        <w:adjustRightInd w:val="0"/>
      </w:pPr>
      <w:r>
        <w:t xml:space="preserve">Pre-bid conferences may be conducted to enhance understanding of the procurement requirements.  They will be announced in the Bulletin.  The conference should be held long enough after the Invitation for Bids has been issued to allow bidders to become familiar with </w:t>
      </w:r>
      <w:r w:rsidR="00933E7A">
        <w:t>the project</w:t>
      </w:r>
      <w:r>
        <w:t xml:space="preserve">, but sufficiently before bid opening to allow consideration of the conference results in preparing their bids.  Only the written minutes of the conference shall be binding.  Nothing stated in the pre-bid conference shall change the Invitation for Bids unless a change is made by written amendment to the Invitation for Bids.  Minutes of the conference will be available upon request to all those prospective bidders known to have received an Invitation for Bids.  If the conference is mandatory, the minutes shall be supplied to attendees only. </w:t>
      </w:r>
    </w:p>
    <w:p w:rsidR="00375E26" w:rsidRDefault="00375E26" w:rsidP="00463789">
      <w:pPr>
        <w:widowControl w:val="0"/>
        <w:autoSpaceDE w:val="0"/>
        <w:autoSpaceDN w:val="0"/>
        <w:adjustRightInd w:val="0"/>
      </w:pPr>
    </w:p>
    <w:p w:rsidR="0063749B" w:rsidRPr="00D55B37" w:rsidRDefault="0063749B">
      <w:pPr>
        <w:pStyle w:val="JCARSourceNote"/>
        <w:ind w:left="720"/>
      </w:pPr>
      <w:r w:rsidRPr="00D55B37">
        <w:t xml:space="preserve">(Source:  </w:t>
      </w:r>
      <w:r>
        <w:t>Amended</w:t>
      </w:r>
      <w:r w:rsidRPr="00D55B37">
        <w:t xml:space="preserve"> at </w:t>
      </w:r>
      <w:r>
        <w:t>37 I</w:t>
      </w:r>
      <w:r w:rsidRPr="00D55B37">
        <w:t xml:space="preserve">ll. Reg. </w:t>
      </w:r>
      <w:r w:rsidR="00F027E3">
        <w:t>5764</w:t>
      </w:r>
      <w:r w:rsidRPr="00D55B37">
        <w:t xml:space="preserve">, effective </w:t>
      </w:r>
      <w:bookmarkStart w:id="0" w:name="_GoBack"/>
      <w:r w:rsidR="00F027E3">
        <w:t>April 19, 2013</w:t>
      </w:r>
      <w:bookmarkEnd w:id="0"/>
      <w:r w:rsidRPr="00D55B37">
        <w:t>)</w:t>
      </w:r>
    </w:p>
    <w:sectPr w:rsidR="0063749B" w:rsidRPr="00D55B37" w:rsidSect="004637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789"/>
    <w:rsid w:val="000750D4"/>
    <w:rsid w:val="00293DB2"/>
    <w:rsid w:val="00375E26"/>
    <w:rsid w:val="00463789"/>
    <w:rsid w:val="00553B63"/>
    <w:rsid w:val="005B7DE0"/>
    <w:rsid w:val="005C3366"/>
    <w:rsid w:val="0063749B"/>
    <w:rsid w:val="00933E7A"/>
    <w:rsid w:val="00937C5C"/>
    <w:rsid w:val="00A9666A"/>
    <w:rsid w:val="00E10670"/>
    <w:rsid w:val="00E1528D"/>
    <w:rsid w:val="00F027E3"/>
    <w:rsid w:val="00F9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75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7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King, Melissa A.</cp:lastModifiedBy>
  <cp:revision>3</cp:revision>
  <dcterms:created xsi:type="dcterms:W3CDTF">2013-04-18T19:36:00Z</dcterms:created>
  <dcterms:modified xsi:type="dcterms:W3CDTF">2013-04-26T18:47:00Z</dcterms:modified>
</cp:coreProperties>
</file>