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D2F" w:rsidRDefault="00B86D2F" w:rsidP="00B86D2F">
      <w:pPr>
        <w:widowControl w:val="0"/>
        <w:autoSpaceDE w:val="0"/>
        <w:autoSpaceDN w:val="0"/>
        <w:adjustRightInd w:val="0"/>
      </w:pPr>
    </w:p>
    <w:p w:rsidR="00B86D2F" w:rsidRDefault="009171E6" w:rsidP="00B86D2F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B86D2F">
        <w:rPr>
          <w:b/>
          <w:bCs/>
        </w:rPr>
        <w:t xml:space="preserve">ection </w:t>
      </w:r>
      <w:r w:rsidR="00EE27AD">
        <w:rPr>
          <w:b/>
          <w:bCs/>
        </w:rPr>
        <w:t>6</w:t>
      </w:r>
      <w:r w:rsidR="00B86D2F">
        <w:rPr>
          <w:b/>
          <w:bCs/>
        </w:rPr>
        <w:t>.80  Competitive Sealed Bids</w:t>
      </w:r>
      <w:r w:rsidR="00B86D2F">
        <w:t xml:space="preserve"> </w:t>
      </w:r>
    </w:p>
    <w:p w:rsidR="00B86D2F" w:rsidRDefault="00B86D2F" w:rsidP="00B86D2F">
      <w:pPr>
        <w:widowControl w:val="0"/>
        <w:autoSpaceDE w:val="0"/>
        <w:autoSpaceDN w:val="0"/>
        <w:adjustRightInd w:val="0"/>
      </w:pPr>
    </w:p>
    <w:p w:rsidR="00B86D2F" w:rsidRDefault="00B86D2F" w:rsidP="00B86D2F">
      <w:pPr>
        <w:widowControl w:val="0"/>
        <w:autoSpaceDE w:val="0"/>
        <w:autoSpaceDN w:val="0"/>
        <w:adjustRightInd w:val="0"/>
      </w:pPr>
      <w:r>
        <w:t xml:space="preserve">Except for those circumstances and methods described in Sections </w:t>
      </w:r>
      <w:r w:rsidR="005D0149">
        <w:t>6.90, 6.100, 6.110</w:t>
      </w:r>
      <w:r w:rsidR="00A4024D">
        <w:t>,</w:t>
      </w:r>
      <w:r w:rsidR="005D0149">
        <w:t xml:space="preserve"> 6.120</w:t>
      </w:r>
      <w:r>
        <w:t>,</w:t>
      </w:r>
      <w:r w:rsidR="00A4024D">
        <w:t xml:space="preserve"> and 6.122,</w:t>
      </w:r>
      <w:r>
        <w:t xml:space="preserve"> all Department contracts will be procured by competitive sealed bidding in accordance with Section 20-10 of the Code and this Part.  (See Section 20-5 of the Code.) </w:t>
      </w:r>
    </w:p>
    <w:p w:rsidR="005D0149" w:rsidRDefault="005D0149" w:rsidP="00B86D2F">
      <w:pPr>
        <w:widowControl w:val="0"/>
        <w:autoSpaceDE w:val="0"/>
        <w:autoSpaceDN w:val="0"/>
        <w:adjustRightInd w:val="0"/>
      </w:pPr>
    </w:p>
    <w:p w:rsidR="005D0149" w:rsidRPr="00D55B37" w:rsidRDefault="00A4024D">
      <w:pPr>
        <w:pStyle w:val="JCARSourceNote"/>
        <w:ind w:left="720"/>
      </w:pPr>
      <w:r>
        <w:t>(Source:  Amended at 4</w:t>
      </w:r>
      <w:r w:rsidR="008F6299">
        <w:t>4</w:t>
      </w:r>
      <w:r>
        <w:t xml:space="preserve"> Ill. Reg. </w:t>
      </w:r>
      <w:r w:rsidR="00E41BE1">
        <w:t>6222</w:t>
      </w:r>
      <w:r>
        <w:t xml:space="preserve">, effective </w:t>
      </w:r>
      <w:bookmarkStart w:id="0" w:name="_GoBack"/>
      <w:r w:rsidR="00E41BE1">
        <w:t>April 8, 2020</w:t>
      </w:r>
      <w:bookmarkEnd w:id="0"/>
      <w:r>
        <w:t>)</w:t>
      </w:r>
    </w:p>
    <w:sectPr w:rsidR="005D0149" w:rsidRPr="00D55B37" w:rsidSect="00B86D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6D2F"/>
    <w:rsid w:val="00013C39"/>
    <w:rsid w:val="001A08E4"/>
    <w:rsid w:val="00354398"/>
    <w:rsid w:val="0037764D"/>
    <w:rsid w:val="004E5C00"/>
    <w:rsid w:val="00540DE5"/>
    <w:rsid w:val="005C3366"/>
    <w:rsid w:val="005D0149"/>
    <w:rsid w:val="008F6299"/>
    <w:rsid w:val="009171E6"/>
    <w:rsid w:val="00A4024D"/>
    <w:rsid w:val="00B86D2F"/>
    <w:rsid w:val="00E41BE1"/>
    <w:rsid w:val="00EE27AD"/>
    <w:rsid w:val="00FA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EF452AD-58C6-4AAA-9EDD-8E70AC9B3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D0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660</vt:lpstr>
    </vt:vector>
  </TitlesOfParts>
  <Company>State of Illinois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660</dc:title>
  <dc:subject/>
  <dc:creator>Illinois General Assembly</dc:creator>
  <cp:keywords/>
  <dc:description/>
  <cp:lastModifiedBy>Lane, Arlene L.</cp:lastModifiedBy>
  <cp:revision>3</cp:revision>
  <dcterms:created xsi:type="dcterms:W3CDTF">2020-04-02T16:22:00Z</dcterms:created>
  <dcterms:modified xsi:type="dcterms:W3CDTF">2020-04-21T17:53:00Z</dcterms:modified>
</cp:coreProperties>
</file>