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1A" w:rsidRDefault="000C0C1A" w:rsidP="000C0C1A">
      <w:pPr>
        <w:widowControl w:val="0"/>
        <w:autoSpaceDE w:val="0"/>
        <w:autoSpaceDN w:val="0"/>
        <w:adjustRightInd w:val="0"/>
      </w:pPr>
      <w:bookmarkStart w:id="0" w:name="_GoBack"/>
      <w:bookmarkEnd w:id="0"/>
    </w:p>
    <w:p w:rsidR="000C0C1A" w:rsidRDefault="009C7B24" w:rsidP="000C0C1A">
      <w:pPr>
        <w:widowControl w:val="0"/>
        <w:autoSpaceDE w:val="0"/>
        <w:autoSpaceDN w:val="0"/>
        <w:adjustRightInd w:val="0"/>
      </w:pPr>
      <w:r>
        <w:rPr>
          <w:b/>
          <w:bCs/>
        </w:rPr>
        <w:t>S</w:t>
      </w:r>
      <w:r w:rsidR="000C0C1A">
        <w:rPr>
          <w:b/>
          <w:bCs/>
        </w:rPr>
        <w:t xml:space="preserve">ection </w:t>
      </w:r>
      <w:r w:rsidR="00CC2057">
        <w:rPr>
          <w:b/>
          <w:bCs/>
        </w:rPr>
        <w:t>4</w:t>
      </w:r>
      <w:r w:rsidR="000C0C1A">
        <w:rPr>
          <w:b/>
          <w:bCs/>
        </w:rPr>
        <w:t>.4010  Authority</w:t>
      </w:r>
      <w:r w:rsidR="000C0C1A">
        <w:t xml:space="preserve"> </w:t>
      </w:r>
    </w:p>
    <w:p w:rsidR="000C0C1A" w:rsidRDefault="000C0C1A" w:rsidP="000C0C1A">
      <w:pPr>
        <w:widowControl w:val="0"/>
        <w:autoSpaceDE w:val="0"/>
        <w:autoSpaceDN w:val="0"/>
        <w:adjustRightInd w:val="0"/>
      </w:pPr>
    </w:p>
    <w:p w:rsidR="000C0C1A" w:rsidRDefault="000C0C1A" w:rsidP="000C0C1A">
      <w:pPr>
        <w:widowControl w:val="0"/>
        <w:autoSpaceDE w:val="0"/>
        <w:autoSpaceDN w:val="0"/>
        <w:adjustRightInd w:val="0"/>
      </w:pPr>
      <w:r>
        <w:t xml:space="preserve">SPOs shall have the authority to procure leases. SPOs will establish standards and criteria for leased space procurement and space assignment to meet the financial and administrative objectives needed to most efficiently and effectively provide adequate space to operate the University in accordance with its mission. </w:t>
      </w:r>
    </w:p>
    <w:sectPr w:rsidR="000C0C1A" w:rsidSect="000C0C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C1A"/>
    <w:rsid w:val="000C0C1A"/>
    <w:rsid w:val="00452AD0"/>
    <w:rsid w:val="00477E43"/>
    <w:rsid w:val="005C3366"/>
    <w:rsid w:val="00712209"/>
    <w:rsid w:val="00732EC6"/>
    <w:rsid w:val="009C7B24"/>
    <w:rsid w:val="00A6404D"/>
    <w:rsid w:val="00C434BA"/>
    <w:rsid w:val="00CC2057"/>
    <w:rsid w:val="00F9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