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384D7D" w14:textId="77777777" w:rsidR="001C3754" w:rsidRDefault="001C3754" w:rsidP="001C3754">
      <w:pPr>
        <w:widowControl w:val="0"/>
        <w:autoSpaceDE w:val="0"/>
        <w:autoSpaceDN w:val="0"/>
        <w:adjustRightInd w:val="0"/>
      </w:pPr>
    </w:p>
    <w:p w14:paraId="48019DD6" w14:textId="77777777" w:rsidR="001C3754" w:rsidRDefault="001C3754" w:rsidP="001C3754">
      <w:pPr>
        <w:widowControl w:val="0"/>
        <w:autoSpaceDE w:val="0"/>
        <w:autoSpaceDN w:val="0"/>
        <w:adjustRightInd w:val="0"/>
      </w:pPr>
      <w:r>
        <w:rPr>
          <w:b/>
          <w:bCs/>
        </w:rPr>
        <w:t>Section 1.2080  Public Procurement File</w:t>
      </w:r>
    </w:p>
    <w:p w14:paraId="0110E407" w14:textId="77777777" w:rsidR="001C3754" w:rsidRPr="008D49FD" w:rsidRDefault="001C3754" w:rsidP="008D49FD"/>
    <w:p w14:paraId="00088663" w14:textId="77777777" w:rsidR="001C3754" w:rsidRPr="008D49FD" w:rsidRDefault="001C3754" w:rsidP="008D49FD">
      <w:pPr>
        <w:ind w:left="1440" w:hanging="720"/>
      </w:pPr>
      <w:r w:rsidRPr="008D49FD">
        <w:t>a)</w:t>
      </w:r>
      <w:r w:rsidRPr="008D49FD">
        <w:tab/>
      </w:r>
      <w:r w:rsidRPr="008D49FD">
        <w:rPr>
          <w:i/>
          <w:iCs/>
        </w:rPr>
        <w:t xml:space="preserve">A procurement file shall be maintained for all contracts, regardless of the method of procurement.  The procurement file shall contain the basis on which the award is made, all submitted bids and proposals, all evaluation materials, score sheets and all other documentation related to or prepared in conjunction with evaluation, negotiation and the award process.  The procurement file shall contain a written determination, signed by the </w:t>
      </w:r>
      <w:proofErr w:type="spellStart"/>
      <w:r w:rsidRPr="008D49FD">
        <w:rPr>
          <w:i/>
          <w:iCs/>
        </w:rPr>
        <w:t>SPO</w:t>
      </w:r>
      <w:proofErr w:type="spellEnd"/>
      <w:r w:rsidRPr="008D49FD">
        <w:rPr>
          <w:i/>
          <w:iCs/>
        </w:rPr>
        <w:t xml:space="preserve">, setting forth the reasoning for the contract award decision.  </w:t>
      </w:r>
      <w:r w:rsidR="00D14A5F" w:rsidRPr="008D49FD">
        <w:rPr>
          <w:i/>
          <w:iCs/>
        </w:rPr>
        <w:t xml:space="preserve">The </w:t>
      </w:r>
      <w:r w:rsidR="00D14A5F" w:rsidRPr="008D49FD">
        <w:t>public</w:t>
      </w:r>
      <w:r w:rsidR="00D14A5F" w:rsidRPr="008D49FD">
        <w:rPr>
          <w:i/>
          <w:iCs/>
        </w:rPr>
        <w:t xml:space="preserve"> procurement file shall not include trade secrets or other competitively sensitive, confidential or proprietary information.  </w:t>
      </w:r>
      <w:r w:rsidRPr="008D49FD">
        <w:rPr>
          <w:i/>
          <w:iCs/>
        </w:rPr>
        <w:t>The procurement file shall be open to public inspection within 7 days following award of contract.</w:t>
      </w:r>
      <w:r w:rsidRPr="008D49FD">
        <w:t xml:space="preserve">  [30 </w:t>
      </w:r>
      <w:proofErr w:type="spellStart"/>
      <w:r w:rsidRPr="008D49FD">
        <w:t>ILCS</w:t>
      </w:r>
      <w:proofErr w:type="spellEnd"/>
      <w:r w:rsidRPr="008D49FD">
        <w:t xml:space="preserve"> 500/20-155(b)] </w:t>
      </w:r>
    </w:p>
    <w:p w14:paraId="62182D06" w14:textId="77777777" w:rsidR="001C3754" w:rsidRPr="008D49FD" w:rsidRDefault="001C3754" w:rsidP="008D49FD"/>
    <w:p w14:paraId="54843933" w14:textId="77777777" w:rsidR="001C3754" w:rsidRPr="001C3754" w:rsidRDefault="001C3754" w:rsidP="00F56C60">
      <w:pPr>
        <w:ind w:left="1440" w:hanging="720"/>
      </w:pPr>
      <w:r>
        <w:t>b)</w:t>
      </w:r>
      <w:r>
        <w:tab/>
      </w:r>
      <w:r w:rsidRPr="001C3754">
        <w:t xml:space="preserve">The procurement files shall be maintained </w:t>
      </w:r>
      <w:r w:rsidR="00E07020">
        <w:t xml:space="preserve">by </w:t>
      </w:r>
      <w:r w:rsidRPr="001C3754">
        <w:t>or under the jurisdiction of the CPO</w:t>
      </w:r>
      <w:r w:rsidR="003773B4">
        <w:t>-GS</w:t>
      </w:r>
      <w:r w:rsidRPr="001C3754">
        <w:t>.</w:t>
      </w:r>
    </w:p>
    <w:p w14:paraId="6F932A13" w14:textId="77777777" w:rsidR="001C3754" w:rsidRPr="001C3754" w:rsidRDefault="001C3754" w:rsidP="00F3274C"/>
    <w:p w14:paraId="7BC1FEDA" w14:textId="77777777" w:rsidR="001C3754" w:rsidRPr="001C3754" w:rsidRDefault="001C3754" w:rsidP="00F56C60">
      <w:pPr>
        <w:ind w:left="1440" w:hanging="720"/>
      </w:pPr>
      <w:r>
        <w:t>c)</w:t>
      </w:r>
      <w:r>
        <w:tab/>
      </w:r>
      <w:r w:rsidRPr="001C3754">
        <w:t>Documentation of Procurement Actions</w:t>
      </w:r>
    </w:p>
    <w:p w14:paraId="5C5AFD62" w14:textId="77777777" w:rsidR="001C3754" w:rsidRPr="001C3754" w:rsidRDefault="001C3754" w:rsidP="00F56C60">
      <w:pPr>
        <w:ind w:left="1440"/>
      </w:pPr>
      <w:r w:rsidRPr="001C3754">
        <w:t xml:space="preserve">Each purchasing agency, under the direction of the </w:t>
      </w:r>
      <w:proofErr w:type="spellStart"/>
      <w:r w:rsidRPr="001C3754">
        <w:t>SPO</w:t>
      </w:r>
      <w:proofErr w:type="spellEnd"/>
      <w:r w:rsidRPr="001C3754">
        <w:t>, shall maintain in the procurement or associated contract file all substantive documents and records of communications that pertain to the procurement and any resulting contract.  This shall include, as applicable, but is not limited to:</w:t>
      </w:r>
    </w:p>
    <w:p w14:paraId="29B7931C" w14:textId="77777777" w:rsidR="001C3754" w:rsidRPr="001C3754" w:rsidRDefault="001C3754" w:rsidP="001C3754"/>
    <w:p w14:paraId="02937257" w14:textId="77777777" w:rsidR="001C3754" w:rsidRPr="001C3754" w:rsidRDefault="001C3754" w:rsidP="00F56C60">
      <w:pPr>
        <w:ind w:left="2166" w:hanging="726"/>
      </w:pPr>
      <w:r w:rsidRPr="001C3754">
        <w:t>1)</w:t>
      </w:r>
      <w:r>
        <w:tab/>
      </w:r>
      <w:r w:rsidRPr="001C3754">
        <w:t>The form of decision memo showing approvals to proceed at all stages</w:t>
      </w:r>
      <w:r>
        <w:t>;</w:t>
      </w:r>
    </w:p>
    <w:p w14:paraId="6D962CEC" w14:textId="77777777" w:rsidR="001C3754" w:rsidRPr="001C3754" w:rsidRDefault="001C3754" w:rsidP="00F3274C"/>
    <w:p w14:paraId="35465837" w14:textId="77777777" w:rsidR="001C3754" w:rsidRPr="001C3754" w:rsidRDefault="001C3754" w:rsidP="00F56C60">
      <w:pPr>
        <w:ind w:left="2166" w:hanging="726"/>
      </w:pPr>
      <w:r w:rsidRPr="001C3754">
        <w:t>2)</w:t>
      </w:r>
      <w:r>
        <w:tab/>
      </w:r>
      <w:r w:rsidRPr="001C3754">
        <w:t xml:space="preserve">Bulletin </w:t>
      </w:r>
      <w:r w:rsidR="009D26A3">
        <w:t>postings</w:t>
      </w:r>
      <w:r>
        <w:t>;</w:t>
      </w:r>
    </w:p>
    <w:p w14:paraId="66B317E9" w14:textId="77777777" w:rsidR="001C3754" w:rsidRPr="001C3754" w:rsidRDefault="001C3754" w:rsidP="00F3274C"/>
    <w:p w14:paraId="7FA92EFD" w14:textId="77777777" w:rsidR="001C3754" w:rsidRPr="001C3754" w:rsidRDefault="001C3754" w:rsidP="00F56C60">
      <w:pPr>
        <w:ind w:left="2166" w:hanging="726"/>
      </w:pPr>
      <w:r w:rsidRPr="001C3754">
        <w:t>3)</w:t>
      </w:r>
      <w:r>
        <w:tab/>
      </w:r>
      <w:r w:rsidRPr="001C3754">
        <w:t xml:space="preserve">Solicitation document (e.g., </w:t>
      </w:r>
      <w:proofErr w:type="spellStart"/>
      <w:r w:rsidRPr="001C3754">
        <w:t>IFB</w:t>
      </w:r>
      <w:proofErr w:type="spellEnd"/>
      <w:r w:rsidR="00D14A5F">
        <w:t xml:space="preserve"> or RFP</w:t>
      </w:r>
      <w:r w:rsidRPr="001C3754">
        <w:t xml:space="preserve">) and all amendments, clarifications and </w:t>
      </w:r>
      <w:r w:rsidR="00F107B4">
        <w:t>best and final</w:t>
      </w:r>
      <w:r w:rsidRPr="001C3754">
        <w:t xml:space="preserve"> requests</w:t>
      </w:r>
      <w:r>
        <w:t>;</w:t>
      </w:r>
    </w:p>
    <w:p w14:paraId="187CAEF3" w14:textId="77777777" w:rsidR="001C3754" w:rsidRPr="001C3754" w:rsidRDefault="001C3754" w:rsidP="00F3274C"/>
    <w:p w14:paraId="025070AE" w14:textId="77777777" w:rsidR="001C3754" w:rsidRPr="001C3754" w:rsidRDefault="001C3754" w:rsidP="00F56C60">
      <w:pPr>
        <w:ind w:left="2166" w:hanging="726"/>
      </w:pPr>
      <w:r w:rsidRPr="001C3754">
        <w:t>4)</w:t>
      </w:r>
      <w:r>
        <w:tab/>
      </w:r>
      <w:r w:rsidRPr="001C3754">
        <w:t xml:space="preserve">Vendors' responses, including clarifications and responses to </w:t>
      </w:r>
      <w:r w:rsidR="00F107B4">
        <w:t>best and final</w:t>
      </w:r>
      <w:r w:rsidRPr="001C3754">
        <w:t xml:space="preserve"> requests (losing responses may be stored elsewhere)</w:t>
      </w:r>
      <w:r>
        <w:t>;</w:t>
      </w:r>
    </w:p>
    <w:p w14:paraId="62FF72DD" w14:textId="77777777" w:rsidR="001C3754" w:rsidRPr="001C3754" w:rsidRDefault="001C3754" w:rsidP="00F3274C"/>
    <w:p w14:paraId="7CE67634" w14:textId="77777777" w:rsidR="001C3754" w:rsidRPr="001C3754" w:rsidRDefault="001C3754" w:rsidP="00F56C60">
      <w:pPr>
        <w:ind w:left="2166" w:hanging="726"/>
      </w:pPr>
      <w:r w:rsidRPr="001C3754">
        <w:t>5)</w:t>
      </w:r>
      <w:r>
        <w:tab/>
      </w:r>
      <w:r w:rsidRPr="001C3754">
        <w:t xml:space="preserve">Evaluation material (e.g., scoring guidelines and forms; completed score sheets for individual evaluators, including notes; evaluation </w:t>
      </w:r>
      <w:r w:rsidR="00F56C60">
        <w:t>team's</w:t>
      </w:r>
      <w:r w:rsidRPr="001C3754">
        <w:t xml:space="preserve"> combined score sheets; evaluation </w:t>
      </w:r>
      <w:r w:rsidR="00F56C60">
        <w:t>team's</w:t>
      </w:r>
      <w:r w:rsidRPr="001C3754">
        <w:t xml:space="preserve"> recommendation; and management's decision)</w:t>
      </w:r>
      <w:r>
        <w:t>;</w:t>
      </w:r>
    </w:p>
    <w:p w14:paraId="3051ABA4" w14:textId="77777777" w:rsidR="001C3754" w:rsidRPr="001C3754" w:rsidRDefault="001C3754" w:rsidP="00F3274C"/>
    <w:p w14:paraId="48328B11" w14:textId="77777777" w:rsidR="001C3754" w:rsidRPr="001C3754" w:rsidRDefault="001C3754" w:rsidP="00F56C60">
      <w:pPr>
        <w:ind w:left="2166" w:hanging="726"/>
      </w:pPr>
      <w:r w:rsidRPr="001C3754">
        <w:t>6)</w:t>
      </w:r>
      <w:r>
        <w:tab/>
      </w:r>
      <w:r w:rsidRPr="001C3754">
        <w:t>Protest and resolution</w:t>
      </w:r>
      <w:r>
        <w:t>;</w:t>
      </w:r>
    </w:p>
    <w:p w14:paraId="560DF8DF" w14:textId="77777777" w:rsidR="001C3754" w:rsidRPr="001C3754" w:rsidRDefault="001C3754" w:rsidP="00F3274C"/>
    <w:p w14:paraId="711159DA" w14:textId="77777777" w:rsidR="001C3754" w:rsidRPr="001C3754" w:rsidRDefault="001C3754" w:rsidP="00F56C60">
      <w:pPr>
        <w:ind w:left="2166" w:hanging="726"/>
      </w:pPr>
      <w:r w:rsidRPr="001C3754">
        <w:t>7)</w:t>
      </w:r>
      <w:r>
        <w:tab/>
      </w:r>
      <w:r w:rsidRPr="001C3754">
        <w:t>Contract and any order, change</w:t>
      </w:r>
      <w:r w:rsidR="00D14A5F">
        <w:t xml:space="preserve"> order</w:t>
      </w:r>
      <w:r w:rsidRPr="001C3754">
        <w:t>, amendments, renewal or extension</w:t>
      </w:r>
      <w:r>
        <w:t>;</w:t>
      </w:r>
    </w:p>
    <w:p w14:paraId="41B0EE0A" w14:textId="77777777" w:rsidR="001C3754" w:rsidRPr="001C3754" w:rsidRDefault="001C3754" w:rsidP="00F3274C"/>
    <w:p w14:paraId="3BA8DA90" w14:textId="77777777" w:rsidR="001C3754" w:rsidRPr="001C3754" w:rsidRDefault="001C3754" w:rsidP="00F56C60">
      <w:pPr>
        <w:ind w:left="2166" w:hanging="726"/>
      </w:pPr>
      <w:r w:rsidRPr="001C3754">
        <w:t>8)</w:t>
      </w:r>
      <w:r>
        <w:tab/>
      </w:r>
      <w:r w:rsidR="00D14A5F">
        <w:t>If conducted, contractor performance</w:t>
      </w:r>
      <w:r w:rsidRPr="001C3754">
        <w:t xml:space="preserve"> reviews</w:t>
      </w:r>
      <w:r>
        <w:t>;</w:t>
      </w:r>
    </w:p>
    <w:p w14:paraId="57D5937D" w14:textId="77777777" w:rsidR="001C3754" w:rsidRPr="001C3754" w:rsidRDefault="001C3754" w:rsidP="00F3274C"/>
    <w:p w14:paraId="3787FFB2" w14:textId="77777777" w:rsidR="001C71C2" w:rsidRDefault="001C3754" w:rsidP="00F56C60">
      <w:pPr>
        <w:ind w:left="2166" w:hanging="726"/>
      </w:pPr>
      <w:r w:rsidRPr="001C3754">
        <w:t>9)</w:t>
      </w:r>
      <w:r>
        <w:tab/>
      </w:r>
      <w:r w:rsidRPr="001C3754">
        <w:t>All information from subsections (</w:t>
      </w:r>
      <w:r w:rsidR="00F107B4">
        <w:t>c</w:t>
      </w:r>
      <w:r w:rsidRPr="001C3754">
        <w:t>)(1)</w:t>
      </w:r>
      <w:r>
        <w:t xml:space="preserve"> through </w:t>
      </w:r>
      <w:r w:rsidRPr="001C3754">
        <w:t>(</w:t>
      </w:r>
      <w:r w:rsidR="00F107B4">
        <w:t>c</w:t>
      </w:r>
      <w:r w:rsidRPr="001C3754">
        <w:t xml:space="preserve">)(8), less information </w:t>
      </w:r>
      <w:proofErr w:type="gramStart"/>
      <w:r w:rsidRPr="001C3754">
        <w:t>exempt</w:t>
      </w:r>
      <w:proofErr w:type="gramEnd"/>
      <w:r w:rsidRPr="001C3754">
        <w:t xml:space="preserve"> from disclosure under the Freedom of Information Act</w:t>
      </w:r>
      <w:r w:rsidR="00D14A5F">
        <w:t xml:space="preserve"> or other </w:t>
      </w:r>
      <w:r w:rsidR="00D14A5F">
        <w:lastRenderedPageBreak/>
        <w:t>law (for example the Architectural, Engineering and Land Surveying Qualifications Based Selection Act</w:t>
      </w:r>
      <w:r w:rsidR="00F107B4">
        <w:t>,</w:t>
      </w:r>
      <w:r w:rsidR="00D14A5F">
        <w:t xml:space="preserve"> which exempts contractor performance reviews)</w:t>
      </w:r>
      <w:r w:rsidRPr="001C3754">
        <w:t>, shall be prepared and available for inspection and copying, with information from subsections (</w:t>
      </w:r>
      <w:r w:rsidR="00F107B4">
        <w:t>c</w:t>
      </w:r>
      <w:r w:rsidRPr="001C3754">
        <w:t>)(1)</w:t>
      </w:r>
      <w:r>
        <w:t xml:space="preserve"> through </w:t>
      </w:r>
      <w:r w:rsidRPr="001C3754">
        <w:t>(</w:t>
      </w:r>
      <w:r w:rsidR="00F107B4">
        <w:t>c</w:t>
      </w:r>
      <w:r w:rsidRPr="001C3754">
        <w:t xml:space="preserve">)(5) available </w:t>
      </w:r>
      <w:r w:rsidR="00AD4811">
        <w:t xml:space="preserve">within 7 business days following the award being </w:t>
      </w:r>
      <w:r w:rsidRPr="001C3754">
        <w:t>posted to the Bulletin.</w:t>
      </w:r>
      <w:r w:rsidRPr="002C2703">
        <w:t xml:space="preserve"> </w:t>
      </w:r>
    </w:p>
    <w:p w14:paraId="77692EF8" w14:textId="77777777" w:rsidR="00596431" w:rsidRDefault="00596431" w:rsidP="00F3274C"/>
    <w:p w14:paraId="193BE219" w14:textId="77777777" w:rsidR="00F56C60" w:rsidRDefault="00F56C60" w:rsidP="00F56C60">
      <w:pPr>
        <w:ind w:left="1440" w:hanging="720"/>
      </w:pPr>
      <w:r>
        <w:t>d)</w:t>
      </w:r>
      <w:r>
        <w:tab/>
      </w:r>
      <w:r w:rsidRPr="00327504">
        <w:t>The procurement file includes the contract file.</w:t>
      </w:r>
    </w:p>
    <w:p w14:paraId="295D9241" w14:textId="77777777" w:rsidR="00F56C60" w:rsidRDefault="00F56C60" w:rsidP="00F3274C"/>
    <w:p w14:paraId="05C091CC" w14:textId="2A937433" w:rsidR="00596431" w:rsidRPr="002C2703" w:rsidRDefault="00F56C60" w:rsidP="00596431">
      <w:pPr>
        <w:ind w:left="741"/>
      </w:pPr>
      <w:r>
        <w:t>(Source:  Amended at 4</w:t>
      </w:r>
      <w:r w:rsidR="00411FAC">
        <w:t>6</w:t>
      </w:r>
      <w:r>
        <w:t xml:space="preserve"> Ill. Reg. </w:t>
      </w:r>
      <w:r w:rsidR="00D22C40">
        <w:t>10208</w:t>
      </w:r>
      <w:r>
        <w:t xml:space="preserve">, effective </w:t>
      </w:r>
      <w:r w:rsidR="00D22C40">
        <w:t>June 2, 2022</w:t>
      </w:r>
      <w:r>
        <w:t>)</w:t>
      </w:r>
    </w:p>
    <w:sectPr w:rsidR="00596431" w:rsidRPr="002C2703" w:rsidSect="001C3754">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DFDF3" w14:textId="77777777" w:rsidR="007849E8" w:rsidRDefault="007849E8">
      <w:r>
        <w:separator/>
      </w:r>
    </w:p>
  </w:endnote>
  <w:endnote w:type="continuationSeparator" w:id="0">
    <w:p w14:paraId="4AC40AFE" w14:textId="77777777" w:rsidR="007849E8" w:rsidRDefault="0078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5EBD7" w14:textId="77777777" w:rsidR="007849E8" w:rsidRDefault="007849E8">
      <w:r>
        <w:separator/>
      </w:r>
    </w:p>
  </w:footnote>
  <w:footnote w:type="continuationSeparator" w:id="0">
    <w:p w14:paraId="4261887D" w14:textId="77777777" w:rsidR="007849E8" w:rsidRDefault="007849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2509F"/>
    <w:multiLevelType w:val="hybridMultilevel"/>
    <w:tmpl w:val="A86CCCB6"/>
    <w:lvl w:ilvl="0" w:tplc="9BC2DBE0">
      <w:start w:val="1"/>
      <w:numFmt w:val="lowerLetter"/>
      <w:lvlText w:val="%1)"/>
      <w:lvlJc w:val="left"/>
      <w:pPr>
        <w:ind w:left="1785" w:hanging="360"/>
      </w:pPr>
      <w:rPr>
        <w:rFonts w:cs="Times New Roman" w:hint="default"/>
        <w:b/>
      </w:rPr>
    </w:lvl>
    <w:lvl w:ilvl="1" w:tplc="04090019" w:tentative="1">
      <w:start w:val="1"/>
      <w:numFmt w:val="lowerLetter"/>
      <w:lvlText w:val="%2."/>
      <w:lvlJc w:val="left"/>
      <w:pPr>
        <w:ind w:left="2505" w:hanging="360"/>
      </w:pPr>
      <w:rPr>
        <w:rFonts w:cs="Times New Roman"/>
      </w:rPr>
    </w:lvl>
    <w:lvl w:ilvl="2" w:tplc="0409001B" w:tentative="1">
      <w:start w:val="1"/>
      <w:numFmt w:val="lowerRoman"/>
      <w:lvlText w:val="%3."/>
      <w:lvlJc w:val="right"/>
      <w:pPr>
        <w:ind w:left="3225" w:hanging="180"/>
      </w:pPr>
      <w:rPr>
        <w:rFonts w:cs="Times New Roman"/>
      </w:rPr>
    </w:lvl>
    <w:lvl w:ilvl="3" w:tplc="0409000F" w:tentative="1">
      <w:start w:val="1"/>
      <w:numFmt w:val="decimal"/>
      <w:lvlText w:val="%4."/>
      <w:lvlJc w:val="left"/>
      <w:pPr>
        <w:ind w:left="3945" w:hanging="360"/>
      </w:pPr>
      <w:rPr>
        <w:rFonts w:cs="Times New Roman"/>
      </w:rPr>
    </w:lvl>
    <w:lvl w:ilvl="4" w:tplc="04090019" w:tentative="1">
      <w:start w:val="1"/>
      <w:numFmt w:val="lowerLetter"/>
      <w:lvlText w:val="%5."/>
      <w:lvlJc w:val="left"/>
      <w:pPr>
        <w:ind w:left="4665" w:hanging="360"/>
      </w:pPr>
      <w:rPr>
        <w:rFonts w:cs="Times New Roman"/>
      </w:rPr>
    </w:lvl>
    <w:lvl w:ilvl="5" w:tplc="0409001B" w:tentative="1">
      <w:start w:val="1"/>
      <w:numFmt w:val="lowerRoman"/>
      <w:lvlText w:val="%6."/>
      <w:lvlJc w:val="right"/>
      <w:pPr>
        <w:ind w:left="5385" w:hanging="180"/>
      </w:pPr>
      <w:rPr>
        <w:rFonts w:cs="Times New Roman"/>
      </w:rPr>
    </w:lvl>
    <w:lvl w:ilvl="6" w:tplc="0409000F" w:tentative="1">
      <w:start w:val="1"/>
      <w:numFmt w:val="decimal"/>
      <w:lvlText w:val="%7."/>
      <w:lvlJc w:val="left"/>
      <w:pPr>
        <w:ind w:left="6105" w:hanging="360"/>
      </w:pPr>
      <w:rPr>
        <w:rFonts w:cs="Times New Roman"/>
      </w:rPr>
    </w:lvl>
    <w:lvl w:ilvl="7" w:tplc="04090019" w:tentative="1">
      <w:start w:val="1"/>
      <w:numFmt w:val="lowerLetter"/>
      <w:lvlText w:val="%8."/>
      <w:lvlJc w:val="left"/>
      <w:pPr>
        <w:ind w:left="6825" w:hanging="360"/>
      </w:pPr>
      <w:rPr>
        <w:rFonts w:cs="Times New Roman"/>
      </w:rPr>
    </w:lvl>
    <w:lvl w:ilvl="8" w:tplc="0409001B" w:tentative="1">
      <w:start w:val="1"/>
      <w:numFmt w:val="lowerRoman"/>
      <w:lvlText w:val="%9."/>
      <w:lvlJc w:val="right"/>
      <w:pPr>
        <w:ind w:left="7545"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42CA1"/>
    <w:rsid w:val="00001F1D"/>
    <w:rsid w:val="00003CEF"/>
    <w:rsid w:val="00011A7D"/>
    <w:rsid w:val="000122C7"/>
    <w:rsid w:val="00014324"/>
    <w:rsid w:val="000158C8"/>
    <w:rsid w:val="00016F74"/>
    <w:rsid w:val="00023902"/>
    <w:rsid w:val="00023DDC"/>
    <w:rsid w:val="00023F5B"/>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3754"/>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5BEE"/>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3FCF"/>
    <w:rsid w:val="00335723"/>
    <w:rsid w:val="00337BB9"/>
    <w:rsid w:val="00337CEB"/>
    <w:rsid w:val="00345815"/>
    <w:rsid w:val="003464C2"/>
    <w:rsid w:val="00350372"/>
    <w:rsid w:val="003547CB"/>
    <w:rsid w:val="00356003"/>
    <w:rsid w:val="00367A2E"/>
    <w:rsid w:val="00370480"/>
    <w:rsid w:val="00374367"/>
    <w:rsid w:val="00374639"/>
    <w:rsid w:val="00375C58"/>
    <w:rsid w:val="003760AD"/>
    <w:rsid w:val="003773B4"/>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11FAC"/>
    <w:rsid w:val="00420E63"/>
    <w:rsid w:val="004218A0"/>
    <w:rsid w:val="00426A13"/>
    <w:rsid w:val="00431CFE"/>
    <w:rsid w:val="004326E0"/>
    <w:rsid w:val="004378C7"/>
    <w:rsid w:val="00441A81"/>
    <w:rsid w:val="004448CB"/>
    <w:rsid w:val="004454F6"/>
    <w:rsid w:val="00452EB9"/>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34BC2"/>
    <w:rsid w:val="00542CA1"/>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431"/>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1D13"/>
    <w:rsid w:val="00634D17"/>
    <w:rsid w:val="006361A4"/>
    <w:rsid w:val="00641AEA"/>
    <w:rsid w:val="0064660E"/>
    <w:rsid w:val="00651FF5"/>
    <w:rsid w:val="00666006"/>
    <w:rsid w:val="00670047"/>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4AC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83907"/>
    <w:rsid w:val="007849E8"/>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16E02"/>
    <w:rsid w:val="008174A1"/>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49FD"/>
    <w:rsid w:val="008D7182"/>
    <w:rsid w:val="008E68BC"/>
    <w:rsid w:val="008F2BEE"/>
    <w:rsid w:val="009053C8"/>
    <w:rsid w:val="00910413"/>
    <w:rsid w:val="00915C6D"/>
    <w:rsid w:val="009168BC"/>
    <w:rsid w:val="00921F8B"/>
    <w:rsid w:val="00922286"/>
    <w:rsid w:val="00931CDC"/>
    <w:rsid w:val="00934057"/>
    <w:rsid w:val="009340B1"/>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26A3"/>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63F23"/>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D4811"/>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4A5F"/>
    <w:rsid w:val="00D17DC3"/>
    <w:rsid w:val="00D2155A"/>
    <w:rsid w:val="00D22C40"/>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07020"/>
    <w:rsid w:val="00E11728"/>
    <w:rsid w:val="00E16B25"/>
    <w:rsid w:val="00E21CD6"/>
    <w:rsid w:val="00E24167"/>
    <w:rsid w:val="00E24878"/>
    <w:rsid w:val="00E30395"/>
    <w:rsid w:val="00E33B46"/>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07B4"/>
    <w:rsid w:val="00F12353"/>
    <w:rsid w:val="00F128F8"/>
    <w:rsid w:val="00F12CAF"/>
    <w:rsid w:val="00F13E5A"/>
    <w:rsid w:val="00F16AA7"/>
    <w:rsid w:val="00F20D9B"/>
    <w:rsid w:val="00F24896"/>
    <w:rsid w:val="00F3274C"/>
    <w:rsid w:val="00F32DC4"/>
    <w:rsid w:val="00F410DA"/>
    <w:rsid w:val="00F43DEE"/>
    <w:rsid w:val="00F44D59"/>
    <w:rsid w:val="00F46DB5"/>
    <w:rsid w:val="00F50CD3"/>
    <w:rsid w:val="00F51039"/>
    <w:rsid w:val="00F525F7"/>
    <w:rsid w:val="00F56C60"/>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FAE1CF"/>
  <w15:docId w15:val="{3C238393-30E3-4F9B-9754-F55AC7C28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75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1C37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384</Words>
  <Characters>2192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5</cp:revision>
  <dcterms:created xsi:type="dcterms:W3CDTF">2022-05-20T15:01:00Z</dcterms:created>
  <dcterms:modified xsi:type="dcterms:W3CDTF">2026-02-23T15:25:00Z</dcterms:modified>
</cp:coreProperties>
</file>