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4AB" w:rsidRDefault="00AC34AB" w:rsidP="00AC34AB">
      <w:pPr>
        <w:widowControl w:val="0"/>
        <w:autoSpaceDE w:val="0"/>
        <w:autoSpaceDN w:val="0"/>
        <w:adjustRightInd w:val="0"/>
      </w:pPr>
      <w:bookmarkStart w:id="0" w:name="_GoBack"/>
      <w:bookmarkEnd w:id="0"/>
    </w:p>
    <w:p w:rsidR="00AC34AB" w:rsidRDefault="00AC34AB" w:rsidP="00AC34AB">
      <w:pPr>
        <w:widowControl w:val="0"/>
        <w:autoSpaceDE w:val="0"/>
        <w:autoSpaceDN w:val="0"/>
        <w:adjustRightInd w:val="0"/>
      </w:pPr>
      <w:r>
        <w:rPr>
          <w:b/>
          <w:bCs/>
        </w:rPr>
        <w:t xml:space="preserve">Section 1075.2095  Order Form </w:t>
      </w:r>
      <w:r w:rsidR="00F35446">
        <w:rPr>
          <w:b/>
          <w:bCs/>
        </w:rPr>
        <w:t xml:space="preserve">– </w:t>
      </w:r>
      <w:r>
        <w:rPr>
          <w:b/>
          <w:bCs/>
        </w:rPr>
        <w:t>Contents</w:t>
      </w:r>
      <w:r>
        <w:t xml:space="preserve"> </w:t>
      </w:r>
    </w:p>
    <w:p w:rsidR="00AC34AB" w:rsidRDefault="00AC34AB" w:rsidP="00AC34AB">
      <w:pPr>
        <w:widowControl w:val="0"/>
        <w:autoSpaceDE w:val="0"/>
        <w:autoSpaceDN w:val="0"/>
        <w:adjustRightInd w:val="0"/>
      </w:pPr>
    </w:p>
    <w:p w:rsidR="00AC34AB" w:rsidRDefault="00AC34AB" w:rsidP="00AC34AB">
      <w:pPr>
        <w:widowControl w:val="0"/>
        <w:autoSpaceDE w:val="0"/>
        <w:autoSpaceDN w:val="0"/>
        <w:adjustRightInd w:val="0"/>
      </w:pPr>
      <w:r>
        <w:t xml:space="preserve">Each order form distributed pursuant to Section 1075.2080 shall be prepared so as to indicate to the person receiving it, in as simple, clear, and intelligible a manner as possible, the actions which are required or available to the person with respect to the form and the capital stock offered for purchase thereby.  Specifically, each order form shall: </w:t>
      </w:r>
    </w:p>
    <w:p w:rsidR="008E3B42" w:rsidRDefault="008E3B42" w:rsidP="00AC34AB">
      <w:pPr>
        <w:widowControl w:val="0"/>
        <w:autoSpaceDE w:val="0"/>
        <w:autoSpaceDN w:val="0"/>
        <w:adjustRightInd w:val="0"/>
      </w:pPr>
    </w:p>
    <w:p w:rsidR="00AC34AB" w:rsidRDefault="00AC34AB" w:rsidP="00AC34AB">
      <w:pPr>
        <w:widowControl w:val="0"/>
        <w:autoSpaceDE w:val="0"/>
        <w:autoSpaceDN w:val="0"/>
        <w:adjustRightInd w:val="0"/>
        <w:ind w:left="1440" w:hanging="720"/>
      </w:pPr>
      <w:r>
        <w:t>a)</w:t>
      </w:r>
      <w:r>
        <w:tab/>
        <w:t xml:space="preserve">Indicate the maximum number of shares that may be purchased pursuant to the subscription offering; </w:t>
      </w:r>
    </w:p>
    <w:p w:rsidR="008E3B42" w:rsidRDefault="008E3B42" w:rsidP="00AC34AB">
      <w:pPr>
        <w:widowControl w:val="0"/>
        <w:autoSpaceDE w:val="0"/>
        <w:autoSpaceDN w:val="0"/>
        <w:adjustRightInd w:val="0"/>
        <w:ind w:left="1440" w:hanging="720"/>
      </w:pPr>
    </w:p>
    <w:p w:rsidR="00AC34AB" w:rsidRDefault="00AC34AB" w:rsidP="00AC34AB">
      <w:pPr>
        <w:widowControl w:val="0"/>
        <w:autoSpaceDE w:val="0"/>
        <w:autoSpaceDN w:val="0"/>
        <w:adjustRightInd w:val="0"/>
        <w:ind w:left="1440" w:hanging="720"/>
      </w:pPr>
      <w:r>
        <w:t>b)</w:t>
      </w:r>
      <w:r>
        <w:tab/>
        <w:t xml:space="preserve">Indicate the time within which the subscription rights must be exercised, which time shall not be less than 20 days following the date of the mailing of the order form; </w:t>
      </w:r>
    </w:p>
    <w:p w:rsidR="008E3B42" w:rsidRDefault="008E3B42" w:rsidP="00AC34AB">
      <w:pPr>
        <w:widowControl w:val="0"/>
        <w:autoSpaceDE w:val="0"/>
        <w:autoSpaceDN w:val="0"/>
        <w:adjustRightInd w:val="0"/>
        <w:ind w:left="1440" w:hanging="720"/>
      </w:pPr>
    </w:p>
    <w:p w:rsidR="00AC34AB" w:rsidRDefault="00AC34AB" w:rsidP="00AC34AB">
      <w:pPr>
        <w:widowControl w:val="0"/>
        <w:autoSpaceDE w:val="0"/>
        <w:autoSpaceDN w:val="0"/>
        <w:adjustRightInd w:val="0"/>
        <w:ind w:left="1440" w:hanging="720"/>
      </w:pPr>
      <w:r>
        <w:t>c)</w:t>
      </w:r>
      <w:r>
        <w:tab/>
        <w:t xml:space="preserve">State the maximum subscription price per share of capital stock; </w:t>
      </w:r>
    </w:p>
    <w:p w:rsidR="008E3B42" w:rsidRDefault="008E3B42" w:rsidP="00AC34AB">
      <w:pPr>
        <w:widowControl w:val="0"/>
        <w:autoSpaceDE w:val="0"/>
        <w:autoSpaceDN w:val="0"/>
        <w:adjustRightInd w:val="0"/>
        <w:ind w:left="1440" w:hanging="720"/>
      </w:pPr>
    </w:p>
    <w:p w:rsidR="00AC34AB" w:rsidRDefault="00AC34AB" w:rsidP="00AC34AB">
      <w:pPr>
        <w:widowControl w:val="0"/>
        <w:autoSpaceDE w:val="0"/>
        <w:autoSpaceDN w:val="0"/>
        <w:adjustRightInd w:val="0"/>
        <w:ind w:left="1440" w:hanging="720"/>
      </w:pPr>
      <w:r>
        <w:t>d)</w:t>
      </w:r>
      <w:r>
        <w:tab/>
        <w:t xml:space="preserve">Indicate any requirements as to the minimum number of shares of capital stock which may be purchased; </w:t>
      </w:r>
    </w:p>
    <w:p w:rsidR="008E3B42" w:rsidRDefault="008E3B42" w:rsidP="00AC34AB">
      <w:pPr>
        <w:widowControl w:val="0"/>
        <w:autoSpaceDE w:val="0"/>
        <w:autoSpaceDN w:val="0"/>
        <w:adjustRightInd w:val="0"/>
        <w:ind w:left="1440" w:hanging="720"/>
      </w:pPr>
    </w:p>
    <w:p w:rsidR="00AC34AB" w:rsidRDefault="00AC34AB" w:rsidP="00AC34AB">
      <w:pPr>
        <w:widowControl w:val="0"/>
        <w:autoSpaceDE w:val="0"/>
        <w:autoSpaceDN w:val="0"/>
        <w:adjustRightInd w:val="0"/>
        <w:ind w:left="1440" w:hanging="720"/>
      </w:pPr>
      <w:r>
        <w:t>e)</w:t>
      </w:r>
      <w:r>
        <w:tab/>
        <w:t xml:space="preserve">Provide a specifically designated blank space or spaces for indicating the number of shares of capital stock which the eligible account holder or other person wishes to purchase; </w:t>
      </w:r>
    </w:p>
    <w:p w:rsidR="008E3B42" w:rsidRDefault="008E3B42" w:rsidP="00AC34AB">
      <w:pPr>
        <w:widowControl w:val="0"/>
        <w:autoSpaceDE w:val="0"/>
        <w:autoSpaceDN w:val="0"/>
        <w:adjustRightInd w:val="0"/>
        <w:ind w:left="1440" w:hanging="720"/>
      </w:pPr>
    </w:p>
    <w:p w:rsidR="00AC34AB" w:rsidRDefault="00AC34AB" w:rsidP="00AC34AB">
      <w:pPr>
        <w:widowControl w:val="0"/>
        <w:autoSpaceDE w:val="0"/>
        <w:autoSpaceDN w:val="0"/>
        <w:adjustRightInd w:val="0"/>
        <w:ind w:left="1440" w:hanging="720"/>
      </w:pPr>
      <w:r>
        <w:t>f)</w:t>
      </w:r>
      <w:r>
        <w:tab/>
        <w:t xml:space="preserve">Indicate that payment may be made by cash if delivered in person or by check or by withdrawal from an account holder's savings account.  If payment is to be made by withdrawal, a box to check should be provided; </w:t>
      </w:r>
    </w:p>
    <w:p w:rsidR="008E3B42" w:rsidRDefault="008E3B42" w:rsidP="00AC34AB">
      <w:pPr>
        <w:widowControl w:val="0"/>
        <w:autoSpaceDE w:val="0"/>
        <w:autoSpaceDN w:val="0"/>
        <w:adjustRightInd w:val="0"/>
        <w:ind w:left="1440" w:hanging="720"/>
      </w:pPr>
    </w:p>
    <w:p w:rsidR="00AC34AB" w:rsidRDefault="00AC34AB" w:rsidP="00AC34AB">
      <w:pPr>
        <w:widowControl w:val="0"/>
        <w:autoSpaceDE w:val="0"/>
        <w:autoSpaceDN w:val="0"/>
        <w:adjustRightInd w:val="0"/>
        <w:ind w:left="1440" w:hanging="720"/>
      </w:pPr>
      <w:r>
        <w:t>g)</w:t>
      </w:r>
      <w:r>
        <w:tab/>
        <w:t xml:space="preserve">Provide specifically designated blank spaces for dating and signing the order form; </w:t>
      </w:r>
    </w:p>
    <w:p w:rsidR="008E3B42" w:rsidRDefault="008E3B42" w:rsidP="00AC34AB">
      <w:pPr>
        <w:widowControl w:val="0"/>
        <w:autoSpaceDE w:val="0"/>
        <w:autoSpaceDN w:val="0"/>
        <w:adjustRightInd w:val="0"/>
        <w:ind w:left="1440" w:hanging="720"/>
      </w:pPr>
    </w:p>
    <w:p w:rsidR="00AC34AB" w:rsidRDefault="00AC34AB" w:rsidP="00AC34AB">
      <w:pPr>
        <w:widowControl w:val="0"/>
        <w:autoSpaceDE w:val="0"/>
        <w:autoSpaceDN w:val="0"/>
        <w:adjustRightInd w:val="0"/>
        <w:ind w:left="1440" w:hanging="720"/>
      </w:pPr>
      <w:r>
        <w:t>h)</w:t>
      </w:r>
      <w:r>
        <w:tab/>
        <w:t xml:space="preserve">Contain an acknowledgement by the account holder or other person signing the order form that the person has received the final offering circular for the subscription offering before signing; and </w:t>
      </w:r>
    </w:p>
    <w:p w:rsidR="008E3B42" w:rsidRDefault="008E3B42" w:rsidP="00AC34AB">
      <w:pPr>
        <w:widowControl w:val="0"/>
        <w:autoSpaceDE w:val="0"/>
        <w:autoSpaceDN w:val="0"/>
        <w:adjustRightInd w:val="0"/>
        <w:ind w:left="1440" w:hanging="720"/>
      </w:pPr>
    </w:p>
    <w:p w:rsidR="00AC34AB" w:rsidRDefault="00AC34AB" w:rsidP="00AC34AB">
      <w:pPr>
        <w:widowControl w:val="0"/>
        <w:autoSpaceDE w:val="0"/>
        <w:autoSpaceDN w:val="0"/>
        <w:adjustRightInd w:val="0"/>
        <w:ind w:left="1440" w:hanging="720"/>
      </w:pPr>
      <w:proofErr w:type="spellStart"/>
      <w:r>
        <w:t>i</w:t>
      </w:r>
      <w:proofErr w:type="spellEnd"/>
      <w:r>
        <w:t>)</w:t>
      </w:r>
      <w:r>
        <w:tab/>
        <w:t xml:space="preserve">Indicate the consequences of failing to properly complete and return the order form, including a statement that the subscription rights are nontransferable and will become void at the end of the subscription period. The order form may, and the set of instructions shall, indicate the place or places to which the order forms are to be returned and when the applicant will consider order forms received, such as by date and time of actual receipt in the applicant's offices or by date and time of postmark. </w:t>
      </w:r>
    </w:p>
    <w:p w:rsidR="00AC34AB" w:rsidRDefault="00AC34AB" w:rsidP="00AC34AB">
      <w:pPr>
        <w:widowControl w:val="0"/>
        <w:autoSpaceDE w:val="0"/>
        <w:autoSpaceDN w:val="0"/>
        <w:adjustRightInd w:val="0"/>
        <w:ind w:left="1440" w:hanging="720"/>
      </w:pPr>
    </w:p>
    <w:p w:rsidR="00AC34AB" w:rsidRDefault="00AC34AB" w:rsidP="00AC34AB">
      <w:pPr>
        <w:widowControl w:val="0"/>
        <w:autoSpaceDE w:val="0"/>
        <w:autoSpaceDN w:val="0"/>
        <w:adjustRightInd w:val="0"/>
        <w:ind w:left="1440" w:hanging="720"/>
      </w:pPr>
      <w:r>
        <w:t xml:space="preserve">(Source:  Added at 17 Ill. Reg. 8894, effective June 7, 1993) </w:t>
      </w:r>
    </w:p>
    <w:sectPr w:rsidR="00AC34AB" w:rsidSect="00AC34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34AB"/>
    <w:rsid w:val="004D437E"/>
    <w:rsid w:val="005C3366"/>
    <w:rsid w:val="005D4FB7"/>
    <w:rsid w:val="008E3B42"/>
    <w:rsid w:val="00AC34AB"/>
    <w:rsid w:val="00B46CA6"/>
    <w:rsid w:val="00F35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