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7A2" w:rsidRDefault="008D07A2" w:rsidP="00AD6E8D">
      <w:pPr>
        <w:jc w:val="center"/>
        <w:rPr>
          <w:bCs/>
        </w:rPr>
      </w:pPr>
      <w:bookmarkStart w:id="0" w:name="_GoBack"/>
      <w:bookmarkEnd w:id="0"/>
    </w:p>
    <w:p w:rsidR="00AD6E8D" w:rsidRPr="00605841" w:rsidRDefault="00AD6E8D" w:rsidP="00AD6E8D">
      <w:pPr>
        <w:jc w:val="center"/>
        <w:rPr>
          <w:bCs/>
        </w:rPr>
      </w:pPr>
      <w:r w:rsidRPr="00605841">
        <w:rPr>
          <w:bCs/>
        </w:rPr>
        <w:t>PART 398</w:t>
      </w:r>
    </w:p>
    <w:p w:rsidR="00AD6E8D" w:rsidRPr="00605841" w:rsidRDefault="002F7F16" w:rsidP="00AD6E8D">
      <w:pPr>
        <w:jc w:val="center"/>
        <w:rPr>
          <w:bCs/>
        </w:rPr>
      </w:pPr>
      <w:r>
        <w:rPr>
          <w:bCs/>
        </w:rPr>
        <w:t>PLEDGING REQUIREMENTS FOR ILLINOIS TRUST COMPANIES</w:t>
      </w:r>
    </w:p>
    <w:sectPr w:rsidR="00AD6E8D" w:rsidRPr="0060584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EC6" w:rsidRDefault="007E1EC6">
      <w:r>
        <w:separator/>
      </w:r>
    </w:p>
  </w:endnote>
  <w:endnote w:type="continuationSeparator" w:id="0">
    <w:p w:rsidR="007E1EC6" w:rsidRDefault="007E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EC6" w:rsidRDefault="007E1EC6">
      <w:r>
        <w:separator/>
      </w:r>
    </w:p>
  </w:footnote>
  <w:footnote w:type="continuationSeparator" w:id="0">
    <w:p w:rsidR="007E1EC6" w:rsidRDefault="007E1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2F7F16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05841"/>
    <w:rsid w:val="006A2114"/>
    <w:rsid w:val="006D5961"/>
    <w:rsid w:val="00780733"/>
    <w:rsid w:val="007C14B2"/>
    <w:rsid w:val="007E1EC6"/>
    <w:rsid w:val="00801D20"/>
    <w:rsid w:val="00825C45"/>
    <w:rsid w:val="008271B1"/>
    <w:rsid w:val="00837F88"/>
    <w:rsid w:val="0084781C"/>
    <w:rsid w:val="008B4361"/>
    <w:rsid w:val="008D07A2"/>
    <w:rsid w:val="008D4EA0"/>
    <w:rsid w:val="00924F27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A2A4A"/>
    <w:rsid w:val="00AB29C6"/>
    <w:rsid w:val="00AD6E8D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23F51"/>
    <w:rsid w:val="00E7288E"/>
    <w:rsid w:val="00EB424E"/>
    <w:rsid w:val="00F43DEE"/>
    <w:rsid w:val="00F95D33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