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57" w:rsidRDefault="00D47257" w:rsidP="00D472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257" w:rsidRDefault="00D47257" w:rsidP="00D472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325.10  Definitions</w:t>
      </w:r>
      <w:r>
        <w:t xml:space="preserve"> </w:t>
      </w:r>
    </w:p>
    <w:p w:rsidR="00D47257" w:rsidRDefault="00D47257" w:rsidP="00D47257">
      <w:pPr>
        <w:widowControl w:val="0"/>
        <w:autoSpaceDE w:val="0"/>
        <w:autoSpaceDN w:val="0"/>
        <w:adjustRightInd w:val="0"/>
      </w:pPr>
    </w:p>
    <w:p w:rsidR="00D47257" w:rsidRDefault="00D47257" w:rsidP="00D47257">
      <w:pPr>
        <w:widowControl w:val="0"/>
        <w:autoSpaceDE w:val="0"/>
        <w:autoSpaceDN w:val="0"/>
        <w:adjustRightInd w:val="0"/>
      </w:pPr>
      <w:r>
        <w:t xml:space="preserve">For purposes of this Part: </w:t>
      </w:r>
    </w:p>
    <w:p w:rsidR="00D47257" w:rsidRDefault="00D47257" w:rsidP="00D47257">
      <w:pPr>
        <w:widowControl w:val="0"/>
        <w:autoSpaceDE w:val="0"/>
        <w:autoSpaceDN w:val="0"/>
        <w:adjustRightInd w:val="0"/>
      </w:pP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Illinois Banking Act [205 ILCS 5]. </w:t>
      </w: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"Commissioner" means the Commissioner of Banks and Real Estate, or a person authorized by the Commissioner to act in the Commissioner's stead. </w:t>
      </w: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"Compelling need" means that no other non-confidential source is available to obtain information of equal relevance. </w:t>
      </w: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"Complete request" means a request that provides all of the information required in Section 325.30 of this Part. </w:t>
      </w: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"Confidential supervisory information" shall have the same meaning ascribed to that term in Section 48.3 of the Act [205 ILCS 5/48.3]. </w:t>
      </w: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"Person" shall have the same meaning ascribed to that term in Section 2 of the Act [205 ILCS 5/2]. </w:t>
      </w: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"Relevant" means the requested confidential supervisory information could substantially contribute to the resolution of the issues identified in the pleadings contained within the request. </w:t>
      </w: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</w:p>
    <w:p w:rsidR="00D47257" w:rsidRDefault="00D47257" w:rsidP="00D4725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"Requester" means any person who makes a request for the discovery or disclosure of confidential supervisory information, whether by subpoena, order, or other judicial or administrative process. </w:t>
      </w:r>
    </w:p>
    <w:sectPr w:rsidR="00D47257" w:rsidSect="00D472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257"/>
    <w:rsid w:val="005C3366"/>
    <w:rsid w:val="0065795B"/>
    <w:rsid w:val="00AD2C76"/>
    <w:rsid w:val="00D47257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325</vt:lpstr>
    </vt:vector>
  </TitlesOfParts>
  <Company>state of illinois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