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FF85" w14:textId="77777777" w:rsidR="002B0612" w:rsidRDefault="002B0612" w:rsidP="002B0612">
      <w:pPr>
        <w:widowControl w:val="0"/>
        <w:autoSpaceDE w:val="0"/>
        <w:autoSpaceDN w:val="0"/>
        <w:adjustRightInd w:val="0"/>
      </w:pPr>
    </w:p>
    <w:p w14:paraId="6B6A61F0" w14:textId="1A204505" w:rsidR="002B0612" w:rsidRDefault="002B0612" w:rsidP="002B061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205.10  Average Daily </w:t>
      </w:r>
      <w:r w:rsidR="00147CDC">
        <w:rPr>
          <w:b/>
          <w:bCs/>
        </w:rPr>
        <w:t>Money Transmission</w:t>
      </w:r>
      <w:r>
        <w:t xml:space="preserve"> </w:t>
      </w:r>
    </w:p>
    <w:p w14:paraId="6B3C1F1C" w14:textId="77777777" w:rsidR="002B0612" w:rsidRDefault="002B0612" w:rsidP="002B0612">
      <w:pPr>
        <w:widowControl w:val="0"/>
        <w:autoSpaceDE w:val="0"/>
        <w:autoSpaceDN w:val="0"/>
        <w:adjustRightInd w:val="0"/>
      </w:pPr>
    </w:p>
    <w:p w14:paraId="7C8256CD" w14:textId="03A373AE" w:rsidR="002B0612" w:rsidRDefault="00147CDC" w:rsidP="002B0612">
      <w:pPr>
        <w:widowControl w:val="0"/>
        <w:autoSpaceDE w:val="0"/>
        <w:autoSpaceDN w:val="0"/>
        <w:adjustRightInd w:val="0"/>
      </w:pPr>
      <w:r w:rsidRPr="00BD4659">
        <w:rPr>
          <w:i/>
          <w:iCs/>
        </w:rPr>
        <w:t>"Average</w:t>
      </w:r>
      <w:r w:rsidR="00AE19ED" w:rsidRPr="00BD4659">
        <w:rPr>
          <w:i/>
          <w:iCs/>
        </w:rPr>
        <w:t xml:space="preserve"> daily money transmission liability"</w:t>
      </w:r>
      <w:r w:rsidR="00AE19ED">
        <w:t xml:space="preserve"> shall be calculated by</w:t>
      </w:r>
      <w:r w:rsidR="00CB6611">
        <w:t xml:space="preserve"> taking</w:t>
      </w:r>
      <w:r w:rsidR="00AE19ED">
        <w:t xml:space="preserve"> </w:t>
      </w:r>
      <w:r w:rsidR="00AE19ED" w:rsidRPr="00BD4659">
        <w:rPr>
          <w:i/>
          <w:iCs/>
        </w:rPr>
        <w:t xml:space="preserve">the amount of the licensee's outstanding money transmission obligations in this State at the end of each day in a given period of time, added together, and divided by the total number of days in the given period of time.  For purposes of calculating average daily money transmission liability under </w:t>
      </w:r>
      <w:r w:rsidR="00AE19ED" w:rsidRPr="00A40094">
        <w:t>the</w:t>
      </w:r>
      <w:r w:rsidR="00AE19ED" w:rsidRPr="00BD4659">
        <w:rPr>
          <w:i/>
          <w:iCs/>
        </w:rPr>
        <w:t xml:space="preserve"> Act for any licensee required to do so, the given period of time shall be the quarters ending March 31</w:t>
      </w:r>
      <w:r w:rsidR="00AE19ED" w:rsidRPr="00A40094">
        <w:rPr>
          <w:i/>
          <w:iCs/>
        </w:rPr>
        <w:t>, June 30, September 30, and December 31.</w:t>
      </w:r>
      <w:r w:rsidR="00AE19ED">
        <w:t xml:space="preserve">  [205 ILCS 658/2-1]</w:t>
      </w:r>
      <w:r w:rsidR="002B0612">
        <w:t>.</w:t>
      </w:r>
    </w:p>
    <w:p w14:paraId="6BD351EC" w14:textId="24FAAB8B" w:rsidR="00147CDC" w:rsidRDefault="00147CDC" w:rsidP="002B0612">
      <w:pPr>
        <w:widowControl w:val="0"/>
        <w:autoSpaceDE w:val="0"/>
        <w:autoSpaceDN w:val="0"/>
        <w:adjustRightInd w:val="0"/>
      </w:pPr>
    </w:p>
    <w:p w14:paraId="3F93C10C" w14:textId="787EC094" w:rsidR="00147CDC" w:rsidRDefault="00147CDC" w:rsidP="00147CDC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EB0B99">
        <w:t>17546</w:t>
      </w:r>
      <w:r w:rsidRPr="00524821">
        <w:t xml:space="preserve">, effective </w:t>
      </w:r>
      <w:r w:rsidR="00EB0B99">
        <w:t>November 20, 2024</w:t>
      </w:r>
      <w:r w:rsidRPr="00524821">
        <w:t>)</w:t>
      </w:r>
    </w:p>
    <w:sectPr w:rsidR="00147CDC" w:rsidSect="002B06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0612"/>
    <w:rsid w:val="00147CDC"/>
    <w:rsid w:val="00226943"/>
    <w:rsid w:val="002B0612"/>
    <w:rsid w:val="003420A1"/>
    <w:rsid w:val="004416C2"/>
    <w:rsid w:val="005C3366"/>
    <w:rsid w:val="0087469A"/>
    <w:rsid w:val="00A40094"/>
    <w:rsid w:val="00AE19ED"/>
    <w:rsid w:val="00BD4659"/>
    <w:rsid w:val="00CB6611"/>
    <w:rsid w:val="00DE26E4"/>
    <w:rsid w:val="00E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54B1CE"/>
  <w15:docId w15:val="{E4A3457A-3B07-4EE5-A814-18170B37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Shipley, Melissa A.</cp:lastModifiedBy>
  <cp:revision>3</cp:revision>
  <dcterms:created xsi:type="dcterms:W3CDTF">2024-11-19T15:09:00Z</dcterms:created>
  <dcterms:modified xsi:type="dcterms:W3CDTF">2024-12-05T14:38:00Z</dcterms:modified>
</cp:coreProperties>
</file>