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AA8A" w14:textId="77777777" w:rsidR="00D725D2" w:rsidRPr="00D725D2" w:rsidRDefault="00D725D2" w:rsidP="00D725D2">
      <w:pPr>
        <w:widowControl w:val="0"/>
        <w:autoSpaceDE w:val="0"/>
        <w:autoSpaceDN w:val="0"/>
        <w:adjustRightInd w:val="0"/>
      </w:pPr>
      <w:r w:rsidRPr="00D725D2">
        <w:t xml:space="preserve">Section </w:t>
      </w:r>
    </w:p>
    <w:p w14:paraId="13B4354B" w14:textId="77777777" w:rsidR="00AA23CF" w:rsidRDefault="00AA23CF" w:rsidP="00D725D2">
      <w:pPr>
        <w:widowControl w:val="0"/>
        <w:autoSpaceDE w:val="0"/>
        <w:autoSpaceDN w:val="0"/>
        <w:adjustRightInd w:val="0"/>
        <w:ind w:left="1425" w:hanging="1425"/>
      </w:pPr>
      <w:r>
        <w:t>145.5</w:t>
      </w:r>
      <w:r>
        <w:tab/>
        <w:t>Purpose and Definitions</w:t>
      </w:r>
    </w:p>
    <w:p w14:paraId="036D4AD4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145.10</w:t>
      </w:r>
      <w:r w:rsidRPr="00D725D2">
        <w:tab/>
        <w:t>Office Records</w:t>
      </w:r>
    </w:p>
    <w:p w14:paraId="12DC4C8F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145.20</w:t>
      </w:r>
      <w:r w:rsidRPr="00D725D2">
        <w:tab/>
        <w:t>Disposal of Records</w:t>
      </w:r>
    </w:p>
    <w:p w14:paraId="2871BD80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145.30</w:t>
      </w:r>
      <w:r w:rsidRPr="00D725D2">
        <w:tab/>
        <w:t>Bank Account</w:t>
      </w:r>
      <w:r w:rsidR="000C16C9">
        <w:t>,</w:t>
      </w:r>
      <w:r w:rsidRPr="00D725D2">
        <w:t xml:space="preserve"> </w:t>
      </w:r>
      <w:r w:rsidR="00423C08">
        <w:t>I</w:t>
      </w:r>
      <w:r w:rsidRPr="00D725D2">
        <w:t xml:space="preserve">f </w:t>
      </w:r>
      <w:r w:rsidR="00423C08">
        <w:t>A</w:t>
      </w:r>
      <w:r w:rsidRPr="00D725D2">
        <w:t>pplicable</w:t>
      </w:r>
    </w:p>
    <w:p w14:paraId="2E7FB024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145.40</w:t>
      </w:r>
      <w:r w:rsidRPr="00D725D2">
        <w:tab/>
        <w:t>Application for License</w:t>
      </w:r>
    </w:p>
    <w:p w14:paraId="73952A58" w14:textId="77777777" w:rsidR="00253647" w:rsidRDefault="00253647" w:rsidP="00D725D2">
      <w:pPr>
        <w:widowControl w:val="0"/>
        <w:autoSpaceDE w:val="0"/>
        <w:autoSpaceDN w:val="0"/>
        <w:adjustRightInd w:val="0"/>
        <w:ind w:left="1425" w:hanging="1425"/>
      </w:pPr>
      <w:r>
        <w:t>145.45</w:t>
      </w:r>
      <w:r>
        <w:tab/>
        <w:t>Renewal</w:t>
      </w:r>
    </w:p>
    <w:p w14:paraId="3C8666EF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145.50</w:t>
      </w:r>
      <w:r w:rsidRPr="00D725D2">
        <w:tab/>
        <w:t>License</w:t>
      </w:r>
    </w:p>
    <w:p w14:paraId="0B27A722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145.60</w:t>
      </w:r>
      <w:r w:rsidRPr="00D725D2">
        <w:tab/>
        <w:t xml:space="preserve">Examination </w:t>
      </w:r>
    </w:p>
    <w:p w14:paraId="0B4381B2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145.70</w:t>
      </w:r>
      <w:r w:rsidRPr="00D725D2">
        <w:tab/>
        <w:t>Prohibited Activities</w:t>
      </w:r>
    </w:p>
    <w:p w14:paraId="37D341F0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145.80</w:t>
      </w:r>
      <w:r w:rsidRPr="00D725D2">
        <w:tab/>
        <w:t>Revocation – Suspension – Surrender of License</w:t>
      </w:r>
    </w:p>
    <w:p w14:paraId="3E955779" w14:textId="77777777" w:rsidR="00D725D2" w:rsidRP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145.90</w:t>
      </w:r>
      <w:r w:rsidRPr="00D725D2">
        <w:tab/>
        <w:t>Annual Report</w:t>
      </w:r>
    </w:p>
    <w:p w14:paraId="02499B25" w14:textId="77777777" w:rsidR="00D725D2" w:rsidRDefault="00D725D2" w:rsidP="00D725D2">
      <w:pPr>
        <w:widowControl w:val="0"/>
        <w:autoSpaceDE w:val="0"/>
        <w:autoSpaceDN w:val="0"/>
        <w:adjustRightInd w:val="0"/>
        <w:ind w:left="1425" w:hanging="1425"/>
      </w:pPr>
      <w:r w:rsidRPr="00D725D2">
        <w:t>145.100</w:t>
      </w:r>
      <w:r w:rsidRPr="00D725D2">
        <w:tab/>
        <w:t>Proof of Payment</w:t>
      </w:r>
    </w:p>
    <w:p w14:paraId="5CD19A47" w14:textId="77777777" w:rsidR="00253647" w:rsidRDefault="00253647" w:rsidP="00D725D2">
      <w:pPr>
        <w:widowControl w:val="0"/>
        <w:autoSpaceDE w:val="0"/>
        <w:autoSpaceDN w:val="0"/>
        <w:adjustRightInd w:val="0"/>
        <w:ind w:left="1425" w:hanging="1425"/>
      </w:pPr>
      <w:r>
        <w:t>145.105</w:t>
      </w:r>
      <w:r>
        <w:tab/>
        <w:t>Trust Funds</w:t>
      </w:r>
    </w:p>
    <w:p w14:paraId="70188CB4" w14:textId="77777777" w:rsidR="00852E5B" w:rsidRDefault="00852E5B" w:rsidP="00D725D2">
      <w:pPr>
        <w:widowControl w:val="0"/>
        <w:autoSpaceDE w:val="0"/>
        <w:autoSpaceDN w:val="0"/>
        <w:adjustRightInd w:val="0"/>
        <w:ind w:left="1425" w:hanging="1425"/>
      </w:pPr>
      <w:r>
        <w:t>145.110</w:t>
      </w:r>
      <w:r>
        <w:tab/>
        <w:t>Advertising and Marketing Practices</w:t>
      </w:r>
    </w:p>
    <w:p w14:paraId="78DAD058" w14:textId="77777777" w:rsidR="00852E5B" w:rsidRDefault="00852E5B" w:rsidP="00D725D2">
      <w:pPr>
        <w:widowControl w:val="0"/>
        <w:autoSpaceDE w:val="0"/>
        <w:autoSpaceDN w:val="0"/>
        <w:adjustRightInd w:val="0"/>
        <w:ind w:left="1425" w:hanging="1425"/>
      </w:pPr>
      <w:r>
        <w:t>145.120</w:t>
      </w:r>
      <w:r>
        <w:tab/>
        <w:t>Receipts</w:t>
      </w:r>
    </w:p>
    <w:p w14:paraId="7D77C304" w14:textId="77777777" w:rsidR="00253647" w:rsidRDefault="00253647" w:rsidP="00D725D2">
      <w:pPr>
        <w:widowControl w:val="0"/>
        <w:autoSpaceDE w:val="0"/>
        <w:autoSpaceDN w:val="0"/>
        <w:adjustRightInd w:val="0"/>
        <w:ind w:left="1425" w:hanging="1425"/>
      </w:pPr>
      <w:r>
        <w:t>145.125</w:t>
      </w:r>
      <w:r>
        <w:tab/>
        <w:t>Hearing Procedures</w:t>
      </w:r>
      <w:r w:rsidR="006E20DF">
        <w:t xml:space="preserve"> </w:t>
      </w:r>
    </w:p>
    <w:p w14:paraId="768164D0" w14:textId="77777777" w:rsidR="00852E5B" w:rsidRPr="00D725D2" w:rsidRDefault="00852E5B" w:rsidP="00D725D2">
      <w:pPr>
        <w:widowControl w:val="0"/>
        <w:autoSpaceDE w:val="0"/>
        <w:autoSpaceDN w:val="0"/>
        <w:adjustRightInd w:val="0"/>
        <w:ind w:left="1425" w:hanging="1425"/>
      </w:pPr>
      <w:r>
        <w:t>145.130</w:t>
      </w:r>
      <w:r>
        <w:tab/>
        <w:t>Name Change</w:t>
      </w:r>
    </w:p>
    <w:sectPr w:rsidR="00852E5B" w:rsidRPr="00D725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7CE4" w14:textId="77777777" w:rsidR="00985294" w:rsidRDefault="00985294">
      <w:r>
        <w:separator/>
      </w:r>
    </w:p>
  </w:endnote>
  <w:endnote w:type="continuationSeparator" w:id="0">
    <w:p w14:paraId="30264C24" w14:textId="77777777" w:rsidR="00985294" w:rsidRDefault="0098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8336" w14:textId="77777777" w:rsidR="00985294" w:rsidRDefault="00985294">
      <w:r>
        <w:separator/>
      </w:r>
    </w:p>
  </w:footnote>
  <w:footnote w:type="continuationSeparator" w:id="0">
    <w:p w14:paraId="665F789B" w14:textId="77777777" w:rsidR="00985294" w:rsidRDefault="0098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5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6C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B9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543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64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979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AA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08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D3F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0D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E5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74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294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D8F"/>
    <w:rsid w:val="00A86FF6"/>
    <w:rsid w:val="00A87EC5"/>
    <w:rsid w:val="00A91761"/>
    <w:rsid w:val="00A94967"/>
    <w:rsid w:val="00A97CAE"/>
    <w:rsid w:val="00AA23CF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3C7"/>
    <w:rsid w:val="00D70D8F"/>
    <w:rsid w:val="00D725D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14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9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B4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E0EDF"/>
  <w15:docId w15:val="{B52603F6-7951-4282-9B32-B6C6888A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2012-06-21T23:02:00Z</dcterms:created>
  <dcterms:modified xsi:type="dcterms:W3CDTF">2022-07-22T13:57:00Z</dcterms:modified>
</cp:coreProperties>
</file>