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6D" w:rsidRDefault="00B9276D" w:rsidP="00B9276D"/>
    <w:p w:rsidR="00A70130" w:rsidRPr="00B9276D" w:rsidRDefault="00A70130" w:rsidP="00B9276D">
      <w:pPr>
        <w:rPr>
          <w:b/>
        </w:rPr>
      </w:pPr>
      <w:r w:rsidRPr="00B9276D">
        <w:rPr>
          <w:b/>
        </w:rPr>
        <w:t xml:space="preserve">Section </w:t>
      </w:r>
      <w:r w:rsidR="00CB42A2">
        <w:rPr>
          <w:b/>
        </w:rPr>
        <w:t>1600</w:t>
      </w:r>
      <w:r w:rsidRPr="00B9276D">
        <w:rPr>
          <w:b/>
        </w:rPr>
        <w:t>.340</w:t>
      </w:r>
      <w:r w:rsidR="00B9276D">
        <w:rPr>
          <w:b/>
        </w:rPr>
        <w:t xml:space="preserve">  </w:t>
      </w:r>
      <w:r w:rsidRPr="00B9276D">
        <w:rPr>
          <w:b/>
        </w:rPr>
        <w:t>Compliance</w:t>
      </w:r>
    </w:p>
    <w:p w:rsidR="00A70130" w:rsidRPr="00B9276D" w:rsidRDefault="00A70130" w:rsidP="00B9276D">
      <w:pPr>
        <w:rPr>
          <w:b/>
        </w:rPr>
      </w:pPr>
    </w:p>
    <w:p w:rsidR="00A70130" w:rsidRDefault="00CB42A2" w:rsidP="00B9276D">
      <w:r>
        <w:t>An a</w:t>
      </w:r>
      <w:r w:rsidR="00A70130" w:rsidRPr="00B9276D">
        <w:t xml:space="preserve">uthorized </w:t>
      </w:r>
      <w:r>
        <w:t>party</w:t>
      </w:r>
      <w:r w:rsidR="00E23FAA">
        <w:t xml:space="preserve"> </w:t>
      </w:r>
      <w:r>
        <w:t>must</w:t>
      </w:r>
      <w:r w:rsidR="00A70130" w:rsidRPr="00B9276D">
        <w:t xml:space="preserve"> comply with the requirements of Subpart C or the provisions of community relations activities approved by the Agency.</w:t>
      </w:r>
    </w:p>
    <w:p w:rsidR="00103044" w:rsidRDefault="00103044" w:rsidP="00B9276D"/>
    <w:p w:rsidR="00103044" w:rsidRPr="00B9276D" w:rsidRDefault="00103044" w:rsidP="00103044">
      <w:pPr>
        <w:ind w:firstLine="720"/>
      </w:pPr>
      <w:r>
        <w:t xml:space="preserve">(Source:  Amended at 43 Ill. Reg. </w:t>
      </w:r>
      <w:r w:rsidR="007E1D5E">
        <w:t>11637</w:t>
      </w:r>
      <w:r>
        <w:t xml:space="preserve">, effective </w:t>
      </w:r>
      <w:bookmarkStart w:id="0" w:name="_GoBack"/>
      <w:r w:rsidR="007E1D5E">
        <w:t>September 25, 2019</w:t>
      </w:r>
      <w:bookmarkEnd w:id="0"/>
      <w:r>
        <w:t>)</w:t>
      </w:r>
    </w:p>
    <w:sectPr w:rsidR="00103044" w:rsidRPr="00B9276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A7A" w:rsidRDefault="003A7BB3">
      <w:r>
        <w:separator/>
      </w:r>
    </w:p>
  </w:endnote>
  <w:endnote w:type="continuationSeparator" w:id="0">
    <w:p w:rsidR="00384A7A" w:rsidRDefault="003A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A7A" w:rsidRDefault="003A7BB3">
      <w:r>
        <w:separator/>
      </w:r>
    </w:p>
  </w:footnote>
  <w:footnote w:type="continuationSeparator" w:id="0">
    <w:p w:rsidR="00384A7A" w:rsidRDefault="003A7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3044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84A7A"/>
    <w:rsid w:val="003A7BB3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50F6"/>
    <w:rsid w:val="006205BF"/>
    <w:rsid w:val="006541CA"/>
    <w:rsid w:val="006A2114"/>
    <w:rsid w:val="00776784"/>
    <w:rsid w:val="00780733"/>
    <w:rsid w:val="007D406F"/>
    <w:rsid w:val="007E1D5E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0130"/>
    <w:rsid w:val="00AE1744"/>
    <w:rsid w:val="00AE5547"/>
    <w:rsid w:val="00B35D67"/>
    <w:rsid w:val="00B516F7"/>
    <w:rsid w:val="00B71177"/>
    <w:rsid w:val="00B9276D"/>
    <w:rsid w:val="00BF4F52"/>
    <w:rsid w:val="00BF5EF1"/>
    <w:rsid w:val="00C43F65"/>
    <w:rsid w:val="00C4537A"/>
    <w:rsid w:val="00CB127F"/>
    <w:rsid w:val="00CB42A2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23FAA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7FB47A-3514-4EC1-BBDF-0F55FA59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2019-09-25T21:13:00Z</dcterms:created>
  <dcterms:modified xsi:type="dcterms:W3CDTF">2019-10-08T14:44:00Z</dcterms:modified>
</cp:coreProperties>
</file>