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BCC1" w14:textId="77777777" w:rsidR="00952A1C" w:rsidRDefault="00952A1C" w:rsidP="00952A1C">
      <w:pPr>
        <w:autoSpaceDE w:val="0"/>
        <w:autoSpaceDN w:val="0"/>
        <w:adjustRightInd w:val="0"/>
        <w:rPr>
          <w:b/>
          <w:bCs/>
        </w:rPr>
      </w:pPr>
    </w:p>
    <w:p w14:paraId="327FEC31" w14:textId="77777777" w:rsidR="00952A1C" w:rsidRDefault="00952A1C" w:rsidP="00952A1C">
      <w:pPr>
        <w:autoSpaceDE w:val="0"/>
        <w:autoSpaceDN w:val="0"/>
        <w:adjustRightInd w:val="0"/>
      </w:pPr>
      <w:r>
        <w:rPr>
          <w:b/>
          <w:bCs/>
        </w:rPr>
        <w:t>Section 1010.106  Definitions</w:t>
      </w:r>
      <w:r>
        <w:t xml:space="preserve"> </w:t>
      </w:r>
    </w:p>
    <w:p w14:paraId="7094D07D" w14:textId="77777777" w:rsidR="00952A1C" w:rsidRDefault="00952A1C" w:rsidP="00952A1C">
      <w:pPr>
        <w:autoSpaceDE w:val="0"/>
        <w:autoSpaceDN w:val="0"/>
        <w:adjustRightInd w:val="0"/>
      </w:pPr>
    </w:p>
    <w:p w14:paraId="180F508F" w14:textId="236A2512" w:rsidR="00952A1C" w:rsidRDefault="00952A1C" w:rsidP="00952A1C">
      <w:pPr>
        <w:autoSpaceDE w:val="0"/>
        <w:autoSpaceDN w:val="0"/>
        <w:adjustRightInd w:val="0"/>
      </w:pPr>
      <w:r>
        <w:t xml:space="preserve">Except as stated in this Section, or unless a different meaning of a word or term is clear from the context, the definition of words or terms in this Part </w:t>
      </w:r>
      <w:r w:rsidR="001214D8">
        <w:t>are</w:t>
      </w:r>
      <w:r>
        <w:t xml:space="preserve"> the same as that applied to the same words or terms in the </w:t>
      </w:r>
      <w:r w:rsidR="00942C46">
        <w:t xml:space="preserve">Illinois </w:t>
      </w:r>
      <w:r>
        <w:t>Environmental Protection Act</w:t>
      </w:r>
      <w:r w:rsidR="00D46F3B" w:rsidRPr="00D46F3B">
        <w:t xml:space="preserve"> [415 </w:t>
      </w:r>
      <w:proofErr w:type="spellStart"/>
      <w:r w:rsidR="00D46F3B" w:rsidRPr="00D46F3B">
        <w:t>ILCS</w:t>
      </w:r>
      <w:proofErr w:type="spellEnd"/>
      <w:r w:rsidR="00D46F3B" w:rsidRPr="00D46F3B">
        <w:t xml:space="preserve"> 5]</w:t>
      </w:r>
      <w:r>
        <w:t xml:space="preserve">. </w:t>
      </w:r>
    </w:p>
    <w:p w14:paraId="1E924F40" w14:textId="77777777" w:rsidR="00952A1C" w:rsidRDefault="00952A1C" w:rsidP="00952A1C">
      <w:pPr>
        <w:autoSpaceDE w:val="0"/>
        <w:autoSpaceDN w:val="0"/>
        <w:adjustRightInd w:val="0"/>
      </w:pPr>
    </w:p>
    <w:p w14:paraId="6DF700CC" w14:textId="77777777" w:rsidR="00952A1C" w:rsidRDefault="00952A1C" w:rsidP="003B11D4">
      <w:pPr>
        <w:autoSpaceDE w:val="0"/>
        <w:autoSpaceDN w:val="0"/>
        <w:adjustRightInd w:val="0"/>
        <w:ind w:left="720" w:firstLine="720"/>
      </w:pPr>
      <w:r>
        <w:t xml:space="preserve">"Act" means the </w:t>
      </w:r>
      <w:r w:rsidR="00E602BC">
        <w:t xml:space="preserve">Illinois </w:t>
      </w:r>
      <w:r>
        <w:t xml:space="preserve">Environmental Protection Act [415 </w:t>
      </w:r>
      <w:proofErr w:type="spellStart"/>
      <w:r>
        <w:t>ILCS</w:t>
      </w:r>
      <w:proofErr w:type="spellEnd"/>
      <w:r>
        <w:t xml:space="preserve"> 5].</w:t>
      </w:r>
    </w:p>
    <w:p w14:paraId="37E674F1" w14:textId="77777777" w:rsidR="00952A1C" w:rsidRDefault="00952A1C" w:rsidP="00DC7A07">
      <w:pPr>
        <w:autoSpaceDE w:val="0"/>
        <w:autoSpaceDN w:val="0"/>
        <w:adjustRightInd w:val="0"/>
      </w:pPr>
    </w:p>
    <w:p w14:paraId="1F210B82" w14:textId="77777777" w:rsidR="00952A1C" w:rsidRDefault="00952A1C" w:rsidP="003B11D4">
      <w:pPr>
        <w:autoSpaceDE w:val="0"/>
        <w:autoSpaceDN w:val="0"/>
        <w:adjustRightInd w:val="0"/>
        <w:ind w:left="720" w:firstLine="720"/>
      </w:pPr>
      <w:r>
        <w:t>"Agency" means the Illinois Environmental Protection Agency.</w:t>
      </w:r>
    </w:p>
    <w:p w14:paraId="51C3386B" w14:textId="77777777" w:rsidR="00952A1C" w:rsidRDefault="00952A1C" w:rsidP="00DC7A07">
      <w:pPr>
        <w:autoSpaceDE w:val="0"/>
        <w:autoSpaceDN w:val="0"/>
        <w:adjustRightInd w:val="0"/>
      </w:pPr>
    </w:p>
    <w:p w14:paraId="49583192" w14:textId="3A1CF0B7" w:rsidR="00952A1C" w:rsidRDefault="00952A1C" w:rsidP="003B11D4">
      <w:pPr>
        <w:autoSpaceDE w:val="0"/>
        <w:autoSpaceDN w:val="0"/>
        <w:adjustRightInd w:val="0"/>
        <w:ind w:left="1440"/>
      </w:pPr>
      <w:r>
        <w:t xml:space="preserve">"Curie" or "Ci" means </w:t>
      </w:r>
      <w:r>
        <w:rPr>
          <w:color w:val="000000"/>
        </w:rPr>
        <w:t xml:space="preserve">the quantity of radioactive material </w:t>
      </w:r>
      <w:r w:rsidR="001214D8">
        <w:rPr>
          <w:color w:val="000000"/>
        </w:rPr>
        <w:t>that produces</w:t>
      </w:r>
      <w:r>
        <w:rPr>
          <w:color w:val="000000"/>
        </w:rPr>
        <w:t xml:space="preserve"> 37 billion nuclear transformations per second.</w:t>
      </w:r>
    </w:p>
    <w:p w14:paraId="57727991" w14:textId="77777777" w:rsidR="00952A1C" w:rsidRDefault="00952A1C" w:rsidP="00DC7A07">
      <w:pPr>
        <w:autoSpaceDE w:val="0"/>
        <w:autoSpaceDN w:val="0"/>
        <w:adjustRightInd w:val="0"/>
      </w:pPr>
    </w:p>
    <w:p w14:paraId="5DAE8D1C" w14:textId="018B3384" w:rsidR="00952A1C" w:rsidRDefault="00952A1C" w:rsidP="003B11D4">
      <w:pPr>
        <w:autoSpaceDE w:val="0"/>
        <w:autoSpaceDN w:val="0"/>
        <w:adjustRightInd w:val="0"/>
        <w:ind w:left="1440"/>
      </w:pPr>
      <w:r>
        <w:rPr>
          <w:i/>
        </w:rPr>
        <w:t xml:space="preserve">"Groundwater" means underground water </w:t>
      </w:r>
      <w:r w:rsidR="00D46F3B">
        <w:rPr>
          <w:i/>
        </w:rPr>
        <w:t>which</w:t>
      </w:r>
      <w:r>
        <w:rPr>
          <w:i/>
        </w:rPr>
        <w:t xml:space="preserve"> occurs within the saturated zone and geologic materials where the fluid pressure in the pore space is equal to or greater than atmospheric pressure</w:t>
      </w:r>
      <w:r>
        <w:t xml:space="preserve">.  [415 </w:t>
      </w:r>
      <w:proofErr w:type="spellStart"/>
      <w:r>
        <w:t>ILCS</w:t>
      </w:r>
      <w:proofErr w:type="spellEnd"/>
      <w:r>
        <w:t xml:space="preserve"> 5/</w:t>
      </w:r>
      <w:r w:rsidR="00D46F3B" w:rsidRPr="00D46F3B">
        <w:t>3.210</w:t>
      </w:r>
      <w:r>
        <w:t>]</w:t>
      </w:r>
    </w:p>
    <w:p w14:paraId="0C68586C" w14:textId="77777777" w:rsidR="00952A1C" w:rsidRDefault="00952A1C" w:rsidP="00DC7A07">
      <w:pPr>
        <w:autoSpaceDE w:val="0"/>
        <w:autoSpaceDN w:val="0"/>
        <w:adjustRightInd w:val="0"/>
      </w:pPr>
    </w:p>
    <w:p w14:paraId="1A14D445" w14:textId="43F056A0" w:rsidR="00952A1C" w:rsidRDefault="00952A1C" w:rsidP="001214D8">
      <w:pPr>
        <w:autoSpaceDE w:val="0"/>
        <w:autoSpaceDN w:val="0"/>
        <w:adjustRightInd w:val="0"/>
        <w:ind w:left="1440"/>
      </w:pPr>
      <w:r>
        <w:t>"</w:t>
      </w:r>
      <w:proofErr w:type="spellStart"/>
      <w:r>
        <w:t>IEMA</w:t>
      </w:r>
      <w:proofErr w:type="spellEnd"/>
      <w:r>
        <w:t>" means the Illinois Emergency Management Agency</w:t>
      </w:r>
      <w:r w:rsidR="001214D8">
        <w:t>, Division of Nuclear Safety</w:t>
      </w:r>
      <w:r>
        <w:t>.</w:t>
      </w:r>
    </w:p>
    <w:p w14:paraId="2C2014EA" w14:textId="77777777" w:rsidR="00952A1C" w:rsidRPr="00E513C1" w:rsidRDefault="00952A1C" w:rsidP="00E513C1"/>
    <w:p w14:paraId="65CF112C" w14:textId="77777777" w:rsidR="00952A1C" w:rsidRPr="00E513C1" w:rsidRDefault="00952A1C" w:rsidP="00E513C1">
      <w:pPr>
        <w:ind w:left="1440"/>
      </w:pPr>
      <w:r w:rsidRPr="00E513C1">
        <w:t>"L" means liter.</w:t>
      </w:r>
    </w:p>
    <w:p w14:paraId="53D2BFB7" w14:textId="77777777" w:rsidR="00952A1C" w:rsidRPr="00E513C1" w:rsidRDefault="00952A1C" w:rsidP="00E513C1"/>
    <w:p w14:paraId="5711BD8D" w14:textId="4C35A978" w:rsidR="00952A1C" w:rsidRPr="00E513C1" w:rsidRDefault="00952A1C" w:rsidP="00E513C1">
      <w:pPr>
        <w:ind w:left="1440"/>
      </w:pPr>
      <w:r w:rsidRPr="00E513C1">
        <w:t xml:space="preserve">"Licensee" means the holder of a license issued for a nuclear power plant under </w:t>
      </w:r>
      <w:r w:rsidR="001214D8" w:rsidRPr="00E513C1">
        <w:t xml:space="preserve">10 CFR </w:t>
      </w:r>
      <w:r w:rsidR="009D20FD" w:rsidRPr="00E513C1">
        <w:t>c</w:t>
      </w:r>
      <w:r w:rsidR="001214D8" w:rsidRPr="00E513C1">
        <w:t>hapter I</w:t>
      </w:r>
      <w:r w:rsidRPr="00E513C1">
        <w:t xml:space="preserve">. </w:t>
      </w:r>
    </w:p>
    <w:p w14:paraId="5EA19D8B" w14:textId="77777777" w:rsidR="00952A1C" w:rsidRPr="00E513C1" w:rsidRDefault="00952A1C" w:rsidP="00E513C1"/>
    <w:p w14:paraId="7925B6BC" w14:textId="1445A0F5" w:rsidR="00952A1C" w:rsidRDefault="00952A1C" w:rsidP="003B11D4">
      <w:pPr>
        <w:autoSpaceDE w:val="0"/>
        <w:autoSpaceDN w:val="0"/>
        <w:adjustRightInd w:val="0"/>
        <w:ind w:left="1440"/>
      </w:pPr>
      <w:r>
        <w:t>"</w:t>
      </w:r>
      <w:r w:rsidR="001214D8">
        <w:t>Licensee-controlled</w:t>
      </w:r>
      <w:r>
        <w:t xml:space="preserve"> area" means the land or property that is owned, leased, or otherwise controlled by the licensee.</w:t>
      </w:r>
    </w:p>
    <w:p w14:paraId="36E030F3" w14:textId="77777777" w:rsidR="003B11D4" w:rsidRDefault="003B11D4" w:rsidP="00DC7A07">
      <w:pPr>
        <w:suppressAutoHyphens/>
        <w:rPr>
          <w:spacing w:val="-3"/>
        </w:rPr>
      </w:pPr>
    </w:p>
    <w:p w14:paraId="51C2AE6C" w14:textId="4E3C82C3" w:rsidR="00952A1C" w:rsidRDefault="003B11D4" w:rsidP="003B11D4">
      <w:pPr>
        <w:suppressAutoHyphens/>
        <w:ind w:left="1440"/>
        <w:rPr>
          <w:spacing w:val="-3"/>
        </w:rPr>
      </w:pPr>
      <w:r>
        <w:rPr>
          <w:spacing w:val="-3"/>
        </w:rPr>
        <w:t>"</w:t>
      </w:r>
      <w:r w:rsidR="00952A1C">
        <w:rPr>
          <w:spacing w:val="-3"/>
        </w:rPr>
        <w:t>Picocurie</w:t>
      </w:r>
      <w:r>
        <w:rPr>
          <w:spacing w:val="-3"/>
        </w:rPr>
        <w:t>"</w:t>
      </w:r>
      <w:r w:rsidR="00952A1C">
        <w:rPr>
          <w:spacing w:val="-3"/>
        </w:rPr>
        <w:t xml:space="preserve"> or </w:t>
      </w:r>
      <w:r>
        <w:rPr>
          <w:spacing w:val="-3"/>
        </w:rPr>
        <w:t>"</w:t>
      </w:r>
      <w:proofErr w:type="spellStart"/>
      <w:r w:rsidR="00952A1C">
        <w:rPr>
          <w:spacing w:val="-3"/>
        </w:rPr>
        <w:t>pCi</w:t>
      </w:r>
      <w:proofErr w:type="spellEnd"/>
      <w:r>
        <w:rPr>
          <w:spacing w:val="-3"/>
        </w:rPr>
        <w:t>"</w:t>
      </w:r>
      <w:r w:rsidR="00952A1C">
        <w:rPr>
          <w:spacing w:val="-3"/>
        </w:rPr>
        <w:t xml:space="preserve"> means the quantity of radioactive material </w:t>
      </w:r>
      <w:r w:rsidR="001214D8">
        <w:rPr>
          <w:spacing w:val="-3"/>
        </w:rPr>
        <w:t>that produces</w:t>
      </w:r>
      <w:r w:rsidR="00952A1C">
        <w:rPr>
          <w:spacing w:val="-3"/>
        </w:rPr>
        <w:t xml:space="preserve"> 2.22 nuclear transformations per minute.</w:t>
      </w:r>
      <w:r w:rsidR="00952A1C">
        <w:t xml:space="preserve">  One </w:t>
      </w:r>
      <w:proofErr w:type="spellStart"/>
      <w:r w:rsidR="00952A1C">
        <w:t>pCi</w:t>
      </w:r>
      <w:proofErr w:type="spellEnd"/>
      <w:r w:rsidR="00952A1C">
        <w:t xml:space="preserve"> is one trillionth (10</w:t>
      </w:r>
      <w:r w:rsidR="00952A1C">
        <w:rPr>
          <w:vertAlign w:val="superscript"/>
        </w:rPr>
        <w:t>-12</w:t>
      </w:r>
      <w:r w:rsidR="00952A1C">
        <w:t>) of one curie.</w:t>
      </w:r>
    </w:p>
    <w:p w14:paraId="34AA3E66" w14:textId="77777777" w:rsidR="00952A1C" w:rsidRDefault="00952A1C" w:rsidP="00DC7A07">
      <w:pPr>
        <w:suppressAutoHyphens/>
        <w:rPr>
          <w:spacing w:val="-3"/>
        </w:rPr>
      </w:pPr>
    </w:p>
    <w:p w14:paraId="0228AEBE" w14:textId="77777777" w:rsidR="00952A1C" w:rsidRDefault="00952A1C" w:rsidP="003B11D4">
      <w:pPr>
        <w:autoSpaceDE w:val="0"/>
        <w:autoSpaceDN w:val="0"/>
        <w:adjustRightInd w:val="0"/>
        <w:ind w:left="1440"/>
      </w:pPr>
      <w:r>
        <w:rPr>
          <w:i/>
          <w:iCs/>
        </w:rPr>
        <w:t>"Person" is any individual, partnership, co-partnership, firm, company, limited liability company, corporation, association, joint stock company, trust, estate, political subdivision,</w:t>
      </w:r>
      <w:r w:rsidRPr="00256BB7">
        <w:rPr>
          <w:i/>
          <w:iCs/>
        </w:rPr>
        <w:t xml:space="preserve"> </w:t>
      </w:r>
      <w:r w:rsidR="00E602BC" w:rsidRPr="00307BBC">
        <w:rPr>
          <w:i/>
          <w:iCs/>
        </w:rPr>
        <w:t>State</w:t>
      </w:r>
      <w:r>
        <w:rPr>
          <w:i/>
          <w:iCs/>
        </w:rPr>
        <w:t xml:space="preserve"> agency, or any other legal entity, or their legal representative, agent, or assigns.</w:t>
      </w:r>
      <w:r>
        <w:t xml:space="preserve">  [415 </w:t>
      </w:r>
      <w:proofErr w:type="spellStart"/>
      <w:r>
        <w:t>ILCS</w:t>
      </w:r>
      <w:proofErr w:type="spellEnd"/>
      <w:r>
        <w:t xml:space="preserve"> 5/3.315]</w:t>
      </w:r>
    </w:p>
    <w:p w14:paraId="6DC460C6" w14:textId="77777777" w:rsidR="00952A1C" w:rsidRDefault="00952A1C" w:rsidP="00DC7A07">
      <w:pPr>
        <w:autoSpaceDE w:val="0"/>
        <w:autoSpaceDN w:val="0"/>
        <w:adjustRightInd w:val="0"/>
      </w:pPr>
    </w:p>
    <w:p w14:paraId="21C17D27" w14:textId="45A24A1D" w:rsidR="00952A1C" w:rsidRDefault="00952A1C" w:rsidP="003B11D4">
      <w:pPr>
        <w:suppressAutoHyphens/>
        <w:ind w:left="1440"/>
        <w:rPr>
          <w:spacing w:val="-3"/>
        </w:rPr>
      </w:pPr>
      <w:r>
        <w:rPr>
          <w:spacing w:val="-3"/>
        </w:rPr>
        <w:t>"</w:t>
      </w:r>
      <w:r w:rsidR="001214D8">
        <w:rPr>
          <w:spacing w:val="-3"/>
        </w:rPr>
        <w:t>Station-generated</w:t>
      </w:r>
      <w:r>
        <w:rPr>
          <w:spacing w:val="-3"/>
        </w:rPr>
        <w:t xml:space="preserve"> liquids" means liquids used in, or as a part of, the power generation process at a nuclear power plant that contain or potentially could contain radionuclides.</w:t>
      </w:r>
    </w:p>
    <w:p w14:paraId="16EAF6E5" w14:textId="77777777" w:rsidR="00952A1C" w:rsidRDefault="00952A1C" w:rsidP="00DC7A07">
      <w:pPr>
        <w:suppressAutoHyphens/>
        <w:rPr>
          <w:spacing w:val="-3"/>
        </w:rPr>
      </w:pPr>
    </w:p>
    <w:p w14:paraId="4F0E6BBC" w14:textId="77777777" w:rsidR="00952A1C" w:rsidRDefault="00952A1C" w:rsidP="003B11D4">
      <w:pPr>
        <w:suppressAutoHyphens/>
        <w:ind w:left="1440"/>
        <w:rPr>
          <w:spacing w:val="-3"/>
        </w:rPr>
      </w:pPr>
      <w:r>
        <w:rPr>
          <w:spacing w:val="-3"/>
        </w:rPr>
        <w:t>"</w:t>
      </w:r>
      <w:r w:rsidR="003B11D4">
        <w:rPr>
          <w:spacing w:val="-3"/>
        </w:rPr>
        <w:t>S</w:t>
      </w:r>
      <w:r>
        <w:rPr>
          <w:spacing w:val="-3"/>
        </w:rPr>
        <w:t>urface water" means all water that is open to the atmosphere and subject to surface runoff.</w:t>
      </w:r>
    </w:p>
    <w:p w14:paraId="7747DC24" w14:textId="77777777" w:rsidR="00952A1C" w:rsidRDefault="00952A1C" w:rsidP="00952A1C">
      <w:pPr>
        <w:autoSpaceDE w:val="0"/>
        <w:autoSpaceDN w:val="0"/>
        <w:adjustRightInd w:val="0"/>
        <w:ind w:left="720" w:hanging="720"/>
      </w:pPr>
    </w:p>
    <w:p w14:paraId="1AD550E9" w14:textId="2F3F2AC8" w:rsidR="00952A1C" w:rsidRDefault="00952A1C" w:rsidP="003B11D4">
      <w:pPr>
        <w:autoSpaceDE w:val="0"/>
        <w:autoSpaceDN w:val="0"/>
        <w:adjustRightInd w:val="0"/>
        <w:ind w:left="1440"/>
      </w:pPr>
      <w:r>
        <w:rPr>
          <w:i/>
        </w:rPr>
        <w:t xml:space="preserve">"Unpermitted release of a radionuclide" means any spilling, leaking, emitting, discharging, escaping, leaching, or disposing of a radionuclide into groundwater, </w:t>
      </w:r>
      <w:r>
        <w:rPr>
          <w:i/>
        </w:rPr>
        <w:lastRenderedPageBreak/>
        <w:t>surface water, or soil that is not permitted under State or federal law or regulation.</w:t>
      </w:r>
      <w:r>
        <w:t xml:space="preserve">  [415 </w:t>
      </w:r>
      <w:proofErr w:type="spellStart"/>
      <w:r>
        <w:t>ILCS</w:t>
      </w:r>
      <w:proofErr w:type="spellEnd"/>
      <w:r>
        <w:t xml:space="preserve"> 5/13.6(c)].  </w:t>
      </w:r>
      <w:r w:rsidR="003B11D4">
        <w:t>"</w:t>
      </w:r>
      <w:r>
        <w:t>Unpermitted release of a radionuclide</w:t>
      </w:r>
      <w:r w:rsidR="003B11D4">
        <w:t>"</w:t>
      </w:r>
      <w:r>
        <w:t xml:space="preserve"> does not include the discharge of a radionuclide from a point source at a designated process water or cooling water outfall identified in the nuclear power plant</w:t>
      </w:r>
      <w:r w:rsidR="003B11D4">
        <w:t>'</w:t>
      </w:r>
      <w:r>
        <w:t xml:space="preserve">s National Pollutant Discharge Elimination System permit </w:t>
      </w:r>
      <w:r w:rsidR="00D46F3B">
        <w:t>if</w:t>
      </w:r>
      <w:r>
        <w:t xml:space="preserve"> the discharge is authorized in the nuclear power plant's United States Nuclear Regulatory Commission operating license.</w:t>
      </w:r>
    </w:p>
    <w:p w14:paraId="048DA9A1" w14:textId="77777777" w:rsidR="00D46F3B" w:rsidRDefault="00D46F3B" w:rsidP="00DC7A07">
      <w:pPr>
        <w:autoSpaceDE w:val="0"/>
        <w:autoSpaceDN w:val="0"/>
        <w:adjustRightInd w:val="0"/>
      </w:pPr>
    </w:p>
    <w:p w14:paraId="49B134B1" w14:textId="0DC80BA7" w:rsidR="00D46F3B" w:rsidRPr="00D27D88" w:rsidRDefault="00D46F3B" w:rsidP="00D46F3B">
      <w:pPr>
        <w:autoSpaceDE w:val="0"/>
        <w:autoSpaceDN w:val="0"/>
        <w:adjustRightInd w:val="0"/>
        <w:ind w:left="1440" w:hanging="720"/>
      </w:pPr>
      <w:bookmarkStart w:id="0" w:name="_Hlk511916606"/>
      <w:r w:rsidRPr="00D27D88">
        <w:t>(Source:  Amended at 4</w:t>
      </w:r>
      <w:r w:rsidR="001214D8">
        <w:t>7</w:t>
      </w:r>
      <w:r w:rsidRPr="00D27D88">
        <w:t xml:space="preserve"> Ill. Reg.</w:t>
      </w:r>
      <w:r w:rsidR="00DC7A07">
        <w:t xml:space="preserve"> </w:t>
      </w:r>
      <w:r w:rsidR="00D13686">
        <w:t>6713</w:t>
      </w:r>
      <w:r w:rsidRPr="00D27D88">
        <w:t xml:space="preserve">, effective </w:t>
      </w:r>
      <w:r w:rsidR="00DC7A07">
        <w:t>May 4, 2023</w:t>
      </w:r>
      <w:r w:rsidRPr="00D27D88">
        <w:t>)</w:t>
      </w:r>
    </w:p>
    <w:bookmarkEnd w:id="0"/>
    <w:sectPr w:rsidR="00D46F3B" w:rsidRPr="00D27D8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3002" w14:textId="77777777" w:rsidR="0012716D" w:rsidRDefault="0012716D">
      <w:r>
        <w:separator/>
      </w:r>
    </w:p>
  </w:endnote>
  <w:endnote w:type="continuationSeparator" w:id="0">
    <w:p w14:paraId="6A10920C" w14:textId="77777777" w:rsidR="0012716D" w:rsidRDefault="0012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54C6" w14:textId="77777777" w:rsidR="0012716D" w:rsidRDefault="0012716D">
      <w:r>
        <w:separator/>
      </w:r>
    </w:p>
  </w:footnote>
  <w:footnote w:type="continuationSeparator" w:id="0">
    <w:p w14:paraId="06BB74DF" w14:textId="77777777" w:rsidR="0012716D" w:rsidRDefault="0012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387"/>
    <w:rsid w:val="00001F1D"/>
    <w:rsid w:val="00005019"/>
    <w:rsid w:val="00011828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14D8"/>
    <w:rsid w:val="0012221A"/>
    <w:rsid w:val="0012716D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BB7"/>
    <w:rsid w:val="0026224A"/>
    <w:rsid w:val="00263C6D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69BF"/>
    <w:rsid w:val="00305AAE"/>
    <w:rsid w:val="00307BBC"/>
    <w:rsid w:val="00311C50"/>
    <w:rsid w:val="00314233"/>
    <w:rsid w:val="00322AC2"/>
    <w:rsid w:val="00323B50"/>
    <w:rsid w:val="00332B6A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11D4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C06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5387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376B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644B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2C46"/>
    <w:rsid w:val="00944E3D"/>
    <w:rsid w:val="00950386"/>
    <w:rsid w:val="00952A1C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0F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C5244"/>
    <w:rsid w:val="00CD3723"/>
    <w:rsid w:val="00CD5413"/>
    <w:rsid w:val="00CE4292"/>
    <w:rsid w:val="00D03A79"/>
    <w:rsid w:val="00D0676C"/>
    <w:rsid w:val="00D13686"/>
    <w:rsid w:val="00D2155A"/>
    <w:rsid w:val="00D27015"/>
    <w:rsid w:val="00D2776C"/>
    <w:rsid w:val="00D27E4E"/>
    <w:rsid w:val="00D32AA7"/>
    <w:rsid w:val="00D33832"/>
    <w:rsid w:val="00D46468"/>
    <w:rsid w:val="00D46F3B"/>
    <w:rsid w:val="00D55B37"/>
    <w:rsid w:val="00D5634E"/>
    <w:rsid w:val="00D70D8F"/>
    <w:rsid w:val="00D76B84"/>
    <w:rsid w:val="00D77DCF"/>
    <w:rsid w:val="00D875CC"/>
    <w:rsid w:val="00D876AB"/>
    <w:rsid w:val="00D93C67"/>
    <w:rsid w:val="00D94587"/>
    <w:rsid w:val="00D97042"/>
    <w:rsid w:val="00DB2CC7"/>
    <w:rsid w:val="00DB78E4"/>
    <w:rsid w:val="00DC016D"/>
    <w:rsid w:val="00DC5FDC"/>
    <w:rsid w:val="00DC7A07"/>
    <w:rsid w:val="00DD3C9D"/>
    <w:rsid w:val="00DD6D04"/>
    <w:rsid w:val="00DE3439"/>
    <w:rsid w:val="00DF0813"/>
    <w:rsid w:val="00DF19CC"/>
    <w:rsid w:val="00DF25BD"/>
    <w:rsid w:val="00E11728"/>
    <w:rsid w:val="00E24167"/>
    <w:rsid w:val="00E24878"/>
    <w:rsid w:val="00E32C38"/>
    <w:rsid w:val="00E34B29"/>
    <w:rsid w:val="00E406C7"/>
    <w:rsid w:val="00E40FDC"/>
    <w:rsid w:val="00E41211"/>
    <w:rsid w:val="00E4457E"/>
    <w:rsid w:val="00E47B6D"/>
    <w:rsid w:val="00E513C1"/>
    <w:rsid w:val="00E602BC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4C8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B98F8"/>
  <w15:docId w15:val="{4DA37DCF-75D5-4D36-9743-304F7D5E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A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2023-04-19T16:19:00Z</dcterms:created>
  <dcterms:modified xsi:type="dcterms:W3CDTF">2023-05-18T23:27:00Z</dcterms:modified>
</cp:coreProperties>
</file>