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3F" w:rsidRDefault="00DF253F" w:rsidP="00DF253F">
      <w:pPr>
        <w:widowControl w:val="0"/>
        <w:autoSpaceDE w:val="0"/>
        <w:autoSpaceDN w:val="0"/>
        <w:adjustRightInd w:val="0"/>
      </w:pPr>
    </w:p>
    <w:p w:rsidR="00DF253F" w:rsidRDefault="00DF253F" w:rsidP="00F4514F">
      <w:pPr>
        <w:widowControl w:val="0"/>
        <w:autoSpaceDE w:val="0"/>
        <w:autoSpaceDN w:val="0"/>
        <w:adjustRightInd w:val="0"/>
        <w:jc w:val="center"/>
      </w:pPr>
      <w:r>
        <w:t>SUBPART C:  EXCEPTIONS AND COMPLIANCE</w:t>
      </w:r>
      <w:r w:rsidR="000B43CB">
        <w:t xml:space="preserve"> </w:t>
      </w:r>
      <w:r>
        <w:t xml:space="preserve">DATES </w:t>
      </w:r>
      <w:bookmarkStart w:id="0" w:name="_GoBack"/>
      <w:bookmarkEnd w:id="0"/>
      <w:r>
        <w:t>FOR PART 902</w:t>
      </w:r>
    </w:p>
    <w:sectPr w:rsidR="00DF253F" w:rsidSect="00DF2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53F"/>
    <w:rsid w:val="00000894"/>
    <w:rsid w:val="000B43CB"/>
    <w:rsid w:val="000F7907"/>
    <w:rsid w:val="005C3366"/>
    <w:rsid w:val="00DF253F"/>
    <w:rsid w:val="00E452EF"/>
    <w:rsid w:val="00F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C540D0-BBC4-4E15-8F89-3C560646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EXCEPTIONS AND COMPLIANCE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EXCEPTIONS AND COMPLIANCE</dc:title>
  <dc:subject/>
  <dc:creator>Illinois General Assembly</dc:creator>
  <cp:keywords/>
  <dc:description/>
  <cp:lastModifiedBy>Thomas, Vicki D.</cp:lastModifiedBy>
  <cp:revision>5</cp:revision>
  <dcterms:created xsi:type="dcterms:W3CDTF">2012-06-21T22:51:00Z</dcterms:created>
  <dcterms:modified xsi:type="dcterms:W3CDTF">2018-03-28T21:33:00Z</dcterms:modified>
</cp:coreProperties>
</file>