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7D" w:rsidRDefault="0008297D" w:rsidP="0008297D">
      <w:pPr>
        <w:widowControl w:val="0"/>
        <w:autoSpaceDE w:val="0"/>
        <w:autoSpaceDN w:val="0"/>
        <w:adjustRightInd w:val="0"/>
      </w:pPr>
    </w:p>
    <w:p w:rsidR="0008297D" w:rsidRDefault="0008297D" w:rsidP="000829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902.101  Exhaust System</w:t>
      </w:r>
      <w:r>
        <w:t xml:space="preserve"> </w:t>
      </w:r>
    </w:p>
    <w:p w:rsidR="0008297D" w:rsidRDefault="0008297D" w:rsidP="0008297D">
      <w:pPr>
        <w:widowControl w:val="0"/>
        <w:autoSpaceDE w:val="0"/>
        <w:autoSpaceDN w:val="0"/>
        <w:adjustRightInd w:val="0"/>
      </w:pPr>
    </w:p>
    <w:p w:rsidR="0008297D" w:rsidRDefault="00274B37" w:rsidP="0008297D">
      <w:pPr>
        <w:widowControl w:val="0"/>
        <w:autoSpaceDE w:val="0"/>
        <w:autoSpaceDN w:val="0"/>
        <w:adjustRightInd w:val="0"/>
      </w:pPr>
      <w:r>
        <w:t>Operation</w:t>
      </w:r>
      <w:r w:rsidR="0008297D">
        <w:t xml:space="preserve"> of a motor vehicle on a public right of way </w:t>
      </w:r>
      <w:r>
        <w:t>must comply with 625 ILCS 5/12-602 and 40 CFR 202.22</w:t>
      </w:r>
      <w:r w:rsidR="006D4BD4">
        <w:t>,</w:t>
      </w:r>
      <w:r>
        <w:t xml:space="preserve"> incorporated by reference at 35 Ill. Adm. Code 900.106.</w:t>
      </w:r>
      <w:r w:rsidR="0008297D">
        <w:t xml:space="preserve"> </w:t>
      </w:r>
    </w:p>
    <w:p w:rsidR="00274B37" w:rsidRDefault="00274B37" w:rsidP="002B74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B37" w:rsidRDefault="00274B37" w:rsidP="00274B37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670BA3">
        <w:t>20474</w:t>
      </w:r>
      <w:r>
        <w:t xml:space="preserve">, effective </w:t>
      </w:r>
      <w:r w:rsidR="00670BA3">
        <w:t>November 1, 2018</w:t>
      </w:r>
      <w:r>
        <w:t>)</w:t>
      </w:r>
    </w:p>
    <w:sectPr w:rsidR="00274B37" w:rsidSect="00082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97D"/>
    <w:rsid w:val="0008297D"/>
    <w:rsid w:val="00274B37"/>
    <w:rsid w:val="002B7488"/>
    <w:rsid w:val="0059629A"/>
    <w:rsid w:val="005C3366"/>
    <w:rsid w:val="00670BA3"/>
    <w:rsid w:val="006D4BD4"/>
    <w:rsid w:val="00A4372D"/>
    <w:rsid w:val="00B83392"/>
    <w:rsid w:val="00C133A6"/>
    <w:rsid w:val="00D41F07"/>
    <w:rsid w:val="00E6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B6CDBE-0E9A-4050-8739-FCA6344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2018-11-13T22:11:00Z</dcterms:modified>
</cp:coreProperties>
</file>