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D31F" w14:textId="77777777" w:rsidR="0070525D" w:rsidRDefault="0070525D" w:rsidP="0070525D">
      <w:pPr>
        <w:widowControl w:val="0"/>
        <w:autoSpaceDE w:val="0"/>
        <w:autoSpaceDN w:val="0"/>
        <w:adjustRightInd w:val="0"/>
      </w:pPr>
    </w:p>
    <w:p w14:paraId="49553EC0" w14:textId="77777777" w:rsidR="0070525D" w:rsidRDefault="0070525D" w:rsidP="0070525D">
      <w:pPr>
        <w:widowControl w:val="0"/>
        <w:autoSpaceDE w:val="0"/>
        <w:autoSpaceDN w:val="0"/>
        <w:adjustRightInd w:val="0"/>
      </w:pPr>
      <w:r>
        <w:rPr>
          <w:b/>
          <w:bCs/>
        </w:rPr>
        <w:t>Section 886.215  Applications for Brownfields Redevelopment Loans</w:t>
      </w:r>
      <w:r>
        <w:t xml:space="preserve"> </w:t>
      </w:r>
    </w:p>
    <w:p w14:paraId="66553A91" w14:textId="77777777" w:rsidR="0070525D" w:rsidRDefault="0070525D" w:rsidP="0070525D">
      <w:pPr>
        <w:widowControl w:val="0"/>
        <w:autoSpaceDE w:val="0"/>
        <w:autoSpaceDN w:val="0"/>
        <w:adjustRightInd w:val="0"/>
      </w:pPr>
    </w:p>
    <w:p w14:paraId="6EB4BF50" w14:textId="77777777" w:rsidR="0070525D" w:rsidRDefault="0070525D" w:rsidP="0070525D">
      <w:pPr>
        <w:widowControl w:val="0"/>
        <w:autoSpaceDE w:val="0"/>
        <w:autoSpaceDN w:val="0"/>
        <w:adjustRightInd w:val="0"/>
        <w:ind w:left="1440" w:hanging="720"/>
      </w:pPr>
      <w:r>
        <w:t>a)</w:t>
      </w:r>
      <w:r>
        <w:tab/>
        <w:t xml:space="preserve">To be considered for a </w:t>
      </w:r>
      <w:proofErr w:type="gramStart"/>
      <w:r>
        <w:t>brownfields</w:t>
      </w:r>
      <w:proofErr w:type="gramEnd"/>
      <w:r>
        <w:t xml:space="preserve"> redevelopment loan, an applicant shall file with the Agency a complete application, in accordance with the requirements of this Section. </w:t>
      </w:r>
    </w:p>
    <w:p w14:paraId="271C5CD2" w14:textId="77777777" w:rsidR="006365A8" w:rsidRDefault="006365A8" w:rsidP="001A2FA5">
      <w:pPr>
        <w:widowControl w:val="0"/>
        <w:autoSpaceDE w:val="0"/>
        <w:autoSpaceDN w:val="0"/>
        <w:adjustRightInd w:val="0"/>
      </w:pPr>
    </w:p>
    <w:p w14:paraId="0621A867" w14:textId="32E93558" w:rsidR="0070525D" w:rsidRDefault="0070525D" w:rsidP="0070525D">
      <w:pPr>
        <w:widowControl w:val="0"/>
        <w:autoSpaceDE w:val="0"/>
        <w:autoSpaceDN w:val="0"/>
        <w:adjustRightInd w:val="0"/>
        <w:ind w:left="1440" w:hanging="720"/>
      </w:pPr>
      <w:r>
        <w:t>b)</w:t>
      </w:r>
      <w:r>
        <w:tab/>
        <w:t xml:space="preserve">Applicants for brownfields redevelopment loans shall use loan application forms furnished by the Agency, or a similar format. Loan applications, including budget forms, may be obtained from and must be submitted to: Illinois Environmental Protection Agency, Bureau of Land, Office of Brownfields Assistance, </w:t>
      </w:r>
      <w:r w:rsidR="00AC44AE" w:rsidRPr="00AC44AE">
        <w:t xml:space="preserve">2520 West Iles </w:t>
      </w:r>
      <w:r w:rsidR="007512DF">
        <w:t>Avenue</w:t>
      </w:r>
      <w:r w:rsidR="00AC44AE" w:rsidRPr="00AC44AE">
        <w:t>, P.O. Box 19276,</w:t>
      </w:r>
      <w:r>
        <w:t xml:space="preserve"> Springfield, Illinois 62794-9276. </w:t>
      </w:r>
    </w:p>
    <w:p w14:paraId="54462F2A" w14:textId="77777777" w:rsidR="006365A8" w:rsidRDefault="006365A8" w:rsidP="001A2FA5">
      <w:pPr>
        <w:widowControl w:val="0"/>
        <w:autoSpaceDE w:val="0"/>
        <w:autoSpaceDN w:val="0"/>
        <w:adjustRightInd w:val="0"/>
      </w:pPr>
    </w:p>
    <w:p w14:paraId="238C3D7E" w14:textId="77777777" w:rsidR="0070525D" w:rsidRDefault="0070525D" w:rsidP="0070525D">
      <w:pPr>
        <w:widowControl w:val="0"/>
        <w:autoSpaceDE w:val="0"/>
        <w:autoSpaceDN w:val="0"/>
        <w:adjustRightInd w:val="0"/>
        <w:ind w:left="1440" w:hanging="720"/>
      </w:pPr>
      <w:r>
        <w:t>c)</w:t>
      </w:r>
      <w:r>
        <w:tab/>
        <w:t xml:space="preserve">A complete brownfields redevelopment loan application shall include the following: </w:t>
      </w:r>
    </w:p>
    <w:p w14:paraId="561FDF71" w14:textId="77777777" w:rsidR="006365A8" w:rsidRDefault="006365A8" w:rsidP="001A2FA5">
      <w:pPr>
        <w:widowControl w:val="0"/>
        <w:autoSpaceDE w:val="0"/>
        <w:autoSpaceDN w:val="0"/>
        <w:adjustRightInd w:val="0"/>
      </w:pPr>
    </w:p>
    <w:p w14:paraId="1FCBD5A2" w14:textId="77777777" w:rsidR="0070525D" w:rsidRDefault="0070525D" w:rsidP="0070525D">
      <w:pPr>
        <w:widowControl w:val="0"/>
        <w:autoSpaceDE w:val="0"/>
        <w:autoSpaceDN w:val="0"/>
        <w:adjustRightInd w:val="0"/>
        <w:ind w:left="2160" w:hanging="720"/>
      </w:pPr>
      <w:r>
        <w:t>1)</w:t>
      </w:r>
      <w:r>
        <w:tab/>
        <w:t xml:space="preserve">Background information, including: </w:t>
      </w:r>
    </w:p>
    <w:p w14:paraId="69CF6AAF" w14:textId="77777777" w:rsidR="006365A8" w:rsidRDefault="006365A8" w:rsidP="001A2FA5">
      <w:pPr>
        <w:widowControl w:val="0"/>
        <w:autoSpaceDE w:val="0"/>
        <w:autoSpaceDN w:val="0"/>
        <w:adjustRightInd w:val="0"/>
      </w:pPr>
    </w:p>
    <w:p w14:paraId="553CBCAD" w14:textId="77777777" w:rsidR="0070525D" w:rsidRDefault="0070525D" w:rsidP="0070525D">
      <w:pPr>
        <w:widowControl w:val="0"/>
        <w:autoSpaceDE w:val="0"/>
        <w:autoSpaceDN w:val="0"/>
        <w:adjustRightInd w:val="0"/>
        <w:ind w:left="2880" w:hanging="720"/>
      </w:pPr>
      <w:r>
        <w:t>A)</w:t>
      </w:r>
      <w:r>
        <w:tab/>
        <w:t xml:space="preserve">An identification of the site location and size, including the legal description and the Property Tax ID; </w:t>
      </w:r>
    </w:p>
    <w:p w14:paraId="161F116A" w14:textId="77777777" w:rsidR="006365A8" w:rsidRDefault="006365A8" w:rsidP="001A2FA5">
      <w:pPr>
        <w:widowControl w:val="0"/>
        <w:autoSpaceDE w:val="0"/>
        <w:autoSpaceDN w:val="0"/>
        <w:adjustRightInd w:val="0"/>
      </w:pPr>
    </w:p>
    <w:p w14:paraId="40EBDDCF" w14:textId="77777777" w:rsidR="0070525D" w:rsidRDefault="0070525D" w:rsidP="0070525D">
      <w:pPr>
        <w:widowControl w:val="0"/>
        <w:autoSpaceDE w:val="0"/>
        <w:autoSpaceDN w:val="0"/>
        <w:adjustRightInd w:val="0"/>
        <w:ind w:left="2880" w:hanging="720"/>
      </w:pPr>
      <w:r>
        <w:t>B)</w:t>
      </w:r>
      <w:r>
        <w:tab/>
        <w:t xml:space="preserve">An explanation of the relationship of the loan applicant to the site; </w:t>
      </w:r>
    </w:p>
    <w:p w14:paraId="33A920EC" w14:textId="77777777" w:rsidR="006365A8" w:rsidRDefault="006365A8" w:rsidP="001A2FA5">
      <w:pPr>
        <w:widowControl w:val="0"/>
        <w:autoSpaceDE w:val="0"/>
        <w:autoSpaceDN w:val="0"/>
        <w:adjustRightInd w:val="0"/>
      </w:pPr>
    </w:p>
    <w:p w14:paraId="7A60C596" w14:textId="77777777" w:rsidR="0070525D" w:rsidRDefault="0070525D" w:rsidP="0070525D">
      <w:pPr>
        <w:widowControl w:val="0"/>
        <w:autoSpaceDE w:val="0"/>
        <w:autoSpaceDN w:val="0"/>
        <w:adjustRightInd w:val="0"/>
        <w:ind w:left="2880" w:hanging="720"/>
      </w:pPr>
      <w:r>
        <w:t>C)</w:t>
      </w:r>
      <w:r>
        <w:tab/>
        <w:t xml:space="preserve">A description of the investigative and remedial work performed at the site, if any, and a summary of all prior environmental assessments and conclusions, including attachments of copies of all environmental reports generated for any part of the site (i.e., Site Investigation Report, Remediation Objectives Report, Remedial Action Plan, Remedial Action Completion Report, or their equivalents); </w:t>
      </w:r>
    </w:p>
    <w:p w14:paraId="6D89131C" w14:textId="77777777" w:rsidR="006365A8" w:rsidRDefault="006365A8" w:rsidP="001A2FA5">
      <w:pPr>
        <w:widowControl w:val="0"/>
        <w:autoSpaceDE w:val="0"/>
        <w:autoSpaceDN w:val="0"/>
        <w:adjustRightInd w:val="0"/>
      </w:pPr>
    </w:p>
    <w:p w14:paraId="3EAF10AF" w14:textId="77777777" w:rsidR="0070525D" w:rsidRDefault="0070525D" w:rsidP="0070525D">
      <w:pPr>
        <w:widowControl w:val="0"/>
        <w:autoSpaceDE w:val="0"/>
        <w:autoSpaceDN w:val="0"/>
        <w:adjustRightInd w:val="0"/>
        <w:ind w:left="2880" w:hanging="720"/>
      </w:pPr>
      <w:r>
        <w:t>D)</w:t>
      </w:r>
      <w:r>
        <w:tab/>
        <w:t xml:space="preserve">A description of the negative effects on the local community of the site and the positive effects on the local community of funding and implementing the proposed project; </w:t>
      </w:r>
    </w:p>
    <w:p w14:paraId="5D1FD89F" w14:textId="77777777" w:rsidR="006365A8" w:rsidRDefault="006365A8" w:rsidP="001A2FA5">
      <w:pPr>
        <w:widowControl w:val="0"/>
        <w:autoSpaceDE w:val="0"/>
        <w:autoSpaceDN w:val="0"/>
        <w:adjustRightInd w:val="0"/>
      </w:pPr>
    </w:p>
    <w:p w14:paraId="29C63DCE" w14:textId="77777777" w:rsidR="0070525D" w:rsidRDefault="0070525D" w:rsidP="0070525D">
      <w:pPr>
        <w:widowControl w:val="0"/>
        <w:autoSpaceDE w:val="0"/>
        <w:autoSpaceDN w:val="0"/>
        <w:adjustRightInd w:val="0"/>
        <w:ind w:left="2880" w:hanging="720"/>
      </w:pPr>
      <w:r>
        <w:t>E)</w:t>
      </w:r>
      <w:r>
        <w:tab/>
        <w:t xml:space="preserve">A description of the local government's involvement and planned additional involvement in the proposed project; </w:t>
      </w:r>
    </w:p>
    <w:p w14:paraId="353DCCD9" w14:textId="77777777" w:rsidR="006365A8" w:rsidRDefault="006365A8" w:rsidP="001A2FA5">
      <w:pPr>
        <w:widowControl w:val="0"/>
        <w:autoSpaceDE w:val="0"/>
        <w:autoSpaceDN w:val="0"/>
        <w:adjustRightInd w:val="0"/>
      </w:pPr>
    </w:p>
    <w:p w14:paraId="1EE85F79" w14:textId="77777777" w:rsidR="0070525D" w:rsidRDefault="0070525D" w:rsidP="0070525D">
      <w:pPr>
        <w:widowControl w:val="0"/>
        <w:autoSpaceDE w:val="0"/>
        <w:autoSpaceDN w:val="0"/>
        <w:adjustRightInd w:val="0"/>
        <w:ind w:left="2880" w:hanging="720"/>
      </w:pPr>
      <w:r>
        <w:t>F)</w:t>
      </w:r>
      <w:r>
        <w:tab/>
        <w:t xml:space="preserve">A description of the anticipated long-term benefits of the project and the means by which the local government will sustain the benefits; </w:t>
      </w:r>
    </w:p>
    <w:p w14:paraId="53A3791A" w14:textId="77777777" w:rsidR="006365A8" w:rsidRDefault="006365A8" w:rsidP="001A2FA5">
      <w:pPr>
        <w:widowControl w:val="0"/>
        <w:autoSpaceDE w:val="0"/>
        <w:autoSpaceDN w:val="0"/>
        <w:adjustRightInd w:val="0"/>
      </w:pPr>
    </w:p>
    <w:p w14:paraId="4169B39C" w14:textId="77777777" w:rsidR="0070525D" w:rsidRDefault="0070525D" w:rsidP="0070525D">
      <w:pPr>
        <w:widowControl w:val="0"/>
        <w:autoSpaceDE w:val="0"/>
        <w:autoSpaceDN w:val="0"/>
        <w:adjustRightInd w:val="0"/>
        <w:ind w:left="2880" w:hanging="720"/>
      </w:pPr>
      <w:r>
        <w:t>G)</w:t>
      </w:r>
      <w:r>
        <w:tab/>
        <w:t xml:space="preserve">A description of the future participation of the site in the Site Remediation Program and an identification of who the remedial applicant will be, including a letter committing the site's entry into the Site Remediation Program; and </w:t>
      </w:r>
    </w:p>
    <w:p w14:paraId="0F1C475C" w14:textId="77777777" w:rsidR="006365A8" w:rsidRDefault="006365A8" w:rsidP="001A2FA5">
      <w:pPr>
        <w:widowControl w:val="0"/>
        <w:autoSpaceDE w:val="0"/>
        <w:autoSpaceDN w:val="0"/>
        <w:adjustRightInd w:val="0"/>
      </w:pPr>
    </w:p>
    <w:p w14:paraId="4AEA462D" w14:textId="77777777" w:rsidR="0070525D" w:rsidRDefault="0070525D" w:rsidP="0070525D">
      <w:pPr>
        <w:widowControl w:val="0"/>
        <w:autoSpaceDE w:val="0"/>
        <w:autoSpaceDN w:val="0"/>
        <w:adjustRightInd w:val="0"/>
        <w:ind w:left="2880" w:hanging="720"/>
      </w:pPr>
      <w:r>
        <w:t>H)</w:t>
      </w:r>
      <w:r>
        <w:tab/>
        <w:t xml:space="preserve">An indication as to how the success of the project will be measured. </w:t>
      </w:r>
    </w:p>
    <w:p w14:paraId="1892F734" w14:textId="77777777" w:rsidR="006365A8" w:rsidRDefault="006365A8" w:rsidP="001A2FA5">
      <w:pPr>
        <w:widowControl w:val="0"/>
        <w:autoSpaceDE w:val="0"/>
        <w:autoSpaceDN w:val="0"/>
        <w:adjustRightInd w:val="0"/>
      </w:pPr>
    </w:p>
    <w:p w14:paraId="59224AF9" w14:textId="77777777" w:rsidR="0070525D" w:rsidRDefault="0070525D" w:rsidP="0070525D">
      <w:pPr>
        <w:widowControl w:val="0"/>
        <w:autoSpaceDE w:val="0"/>
        <w:autoSpaceDN w:val="0"/>
        <w:adjustRightInd w:val="0"/>
        <w:ind w:left="2160" w:hanging="720"/>
      </w:pPr>
      <w:r>
        <w:t>2)</w:t>
      </w:r>
      <w:r>
        <w:tab/>
        <w:t xml:space="preserve">The project plan, including: </w:t>
      </w:r>
    </w:p>
    <w:p w14:paraId="13A31E6F" w14:textId="77777777" w:rsidR="006365A8" w:rsidRDefault="006365A8" w:rsidP="001A2FA5">
      <w:pPr>
        <w:widowControl w:val="0"/>
        <w:autoSpaceDE w:val="0"/>
        <w:autoSpaceDN w:val="0"/>
        <w:adjustRightInd w:val="0"/>
      </w:pPr>
    </w:p>
    <w:p w14:paraId="73D331FB" w14:textId="77777777" w:rsidR="0070525D" w:rsidRDefault="0070525D" w:rsidP="0070525D">
      <w:pPr>
        <w:widowControl w:val="0"/>
        <w:autoSpaceDE w:val="0"/>
        <w:autoSpaceDN w:val="0"/>
        <w:adjustRightInd w:val="0"/>
        <w:ind w:left="2880" w:hanging="720"/>
      </w:pPr>
      <w:r>
        <w:t>A)</w:t>
      </w:r>
      <w:r>
        <w:tab/>
        <w:t xml:space="preserve">A description of all components and phases of the proposed project, including an indication of each activity's relationship to Site Remediation Program (35 Ill. Adm. Code 740) regulations and program requirements; </w:t>
      </w:r>
    </w:p>
    <w:p w14:paraId="08316A17" w14:textId="77777777" w:rsidR="006365A8" w:rsidRDefault="006365A8" w:rsidP="001A2FA5">
      <w:pPr>
        <w:widowControl w:val="0"/>
        <w:autoSpaceDE w:val="0"/>
        <w:autoSpaceDN w:val="0"/>
        <w:adjustRightInd w:val="0"/>
      </w:pPr>
    </w:p>
    <w:p w14:paraId="6ABFAA3A" w14:textId="77777777" w:rsidR="0070525D" w:rsidRDefault="0070525D" w:rsidP="0070525D">
      <w:pPr>
        <w:widowControl w:val="0"/>
        <w:autoSpaceDE w:val="0"/>
        <w:autoSpaceDN w:val="0"/>
        <w:adjustRightInd w:val="0"/>
        <w:ind w:left="2880" w:hanging="720"/>
      </w:pPr>
      <w:r>
        <w:t>B)</w:t>
      </w:r>
      <w:r>
        <w:tab/>
        <w:t xml:space="preserve">A description of the planned or proposed tasks to be performed by parties involved; </w:t>
      </w:r>
    </w:p>
    <w:p w14:paraId="55F263E9" w14:textId="77777777" w:rsidR="006365A8" w:rsidRDefault="006365A8" w:rsidP="001A2FA5">
      <w:pPr>
        <w:widowControl w:val="0"/>
        <w:autoSpaceDE w:val="0"/>
        <w:autoSpaceDN w:val="0"/>
        <w:adjustRightInd w:val="0"/>
      </w:pPr>
    </w:p>
    <w:p w14:paraId="4EEFD09D" w14:textId="77777777" w:rsidR="0070525D" w:rsidRDefault="0070525D" w:rsidP="0070525D">
      <w:pPr>
        <w:widowControl w:val="0"/>
        <w:autoSpaceDE w:val="0"/>
        <w:autoSpaceDN w:val="0"/>
        <w:adjustRightInd w:val="0"/>
        <w:ind w:left="2880" w:hanging="720"/>
      </w:pPr>
      <w:r>
        <w:t>C)</w:t>
      </w:r>
      <w:r>
        <w:tab/>
        <w:t xml:space="preserve">A schedule of the work plan by tasks, including specific activities and events; </w:t>
      </w:r>
    </w:p>
    <w:p w14:paraId="6122F13F" w14:textId="77777777" w:rsidR="006365A8" w:rsidRDefault="006365A8" w:rsidP="001A2FA5">
      <w:pPr>
        <w:widowControl w:val="0"/>
        <w:autoSpaceDE w:val="0"/>
        <w:autoSpaceDN w:val="0"/>
        <w:adjustRightInd w:val="0"/>
      </w:pPr>
    </w:p>
    <w:p w14:paraId="148DF267" w14:textId="77777777" w:rsidR="0070525D" w:rsidRDefault="0070525D" w:rsidP="0070525D">
      <w:pPr>
        <w:widowControl w:val="0"/>
        <w:autoSpaceDE w:val="0"/>
        <w:autoSpaceDN w:val="0"/>
        <w:adjustRightInd w:val="0"/>
        <w:ind w:left="2880" w:hanging="720"/>
      </w:pPr>
      <w:r>
        <w:t>D)</w:t>
      </w:r>
      <w:r>
        <w:tab/>
        <w:t xml:space="preserve">Letters of agreement or other documentation showing the applicant is authorized, by law or consent, to act on behalf of or in lieu of the owner or operator of the site; </w:t>
      </w:r>
    </w:p>
    <w:p w14:paraId="24991E34" w14:textId="77777777" w:rsidR="006365A8" w:rsidRDefault="006365A8" w:rsidP="001A2FA5">
      <w:pPr>
        <w:widowControl w:val="0"/>
        <w:autoSpaceDE w:val="0"/>
        <w:autoSpaceDN w:val="0"/>
        <w:adjustRightInd w:val="0"/>
      </w:pPr>
    </w:p>
    <w:p w14:paraId="212880FE" w14:textId="77777777" w:rsidR="0070525D" w:rsidRDefault="0070525D" w:rsidP="0070525D">
      <w:pPr>
        <w:widowControl w:val="0"/>
        <w:autoSpaceDE w:val="0"/>
        <w:autoSpaceDN w:val="0"/>
        <w:adjustRightInd w:val="0"/>
        <w:ind w:left="2880" w:hanging="720"/>
      </w:pPr>
      <w:r>
        <w:t>E)</w:t>
      </w:r>
      <w:r>
        <w:tab/>
        <w:t xml:space="preserve">Letters of agreement or other documentation from the contractor or subcontractors involved in or responsible for components or phases of the proposed project; and </w:t>
      </w:r>
    </w:p>
    <w:p w14:paraId="29E94A6B" w14:textId="77777777" w:rsidR="006365A8" w:rsidRDefault="006365A8" w:rsidP="001A2FA5">
      <w:pPr>
        <w:widowControl w:val="0"/>
        <w:autoSpaceDE w:val="0"/>
        <w:autoSpaceDN w:val="0"/>
        <w:adjustRightInd w:val="0"/>
      </w:pPr>
    </w:p>
    <w:p w14:paraId="75D8C2E9" w14:textId="77777777" w:rsidR="0070525D" w:rsidRDefault="0070525D" w:rsidP="0070525D">
      <w:pPr>
        <w:widowControl w:val="0"/>
        <w:autoSpaceDE w:val="0"/>
        <w:autoSpaceDN w:val="0"/>
        <w:adjustRightInd w:val="0"/>
        <w:ind w:left="2880" w:hanging="720"/>
      </w:pPr>
      <w:r>
        <w:t>F)</w:t>
      </w:r>
      <w:r>
        <w:tab/>
        <w:t xml:space="preserve">Maps showing the location of the proposed project and the areas affected by the proposed project. </w:t>
      </w:r>
    </w:p>
    <w:p w14:paraId="17BA4EE5" w14:textId="77777777" w:rsidR="006365A8" w:rsidRDefault="006365A8" w:rsidP="001A2FA5">
      <w:pPr>
        <w:widowControl w:val="0"/>
        <w:autoSpaceDE w:val="0"/>
        <w:autoSpaceDN w:val="0"/>
        <w:adjustRightInd w:val="0"/>
      </w:pPr>
    </w:p>
    <w:p w14:paraId="6171708B" w14:textId="77777777" w:rsidR="0070525D" w:rsidRDefault="0070525D" w:rsidP="0070525D">
      <w:pPr>
        <w:widowControl w:val="0"/>
        <w:autoSpaceDE w:val="0"/>
        <w:autoSpaceDN w:val="0"/>
        <w:adjustRightInd w:val="0"/>
        <w:ind w:left="2160" w:hanging="720"/>
      </w:pPr>
      <w:r>
        <w:t>3)</w:t>
      </w:r>
      <w:r>
        <w:tab/>
        <w:t xml:space="preserve">Information on project team members, including: </w:t>
      </w:r>
    </w:p>
    <w:p w14:paraId="57F77E07" w14:textId="77777777" w:rsidR="006365A8" w:rsidRDefault="006365A8" w:rsidP="001A2FA5">
      <w:pPr>
        <w:widowControl w:val="0"/>
        <w:autoSpaceDE w:val="0"/>
        <w:autoSpaceDN w:val="0"/>
        <w:adjustRightInd w:val="0"/>
      </w:pPr>
    </w:p>
    <w:p w14:paraId="4CAAC435" w14:textId="77777777" w:rsidR="0070525D" w:rsidRDefault="0070525D" w:rsidP="0070525D">
      <w:pPr>
        <w:widowControl w:val="0"/>
        <w:autoSpaceDE w:val="0"/>
        <w:autoSpaceDN w:val="0"/>
        <w:adjustRightInd w:val="0"/>
        <w:ind w:left="2880" w:hanging="720"/>
      </w:pPr>
      <w:r>
        <w:t>A)</w:t>
      </w:r>
      <w:r>
        <w:tab/>
        <w:t xml:space="preserve">The name of the applicant project manager and a description of his or her previous management experience and other pertinent experience and capabilities; </w:t>
      </w:r>
    </w:p>
    <w:p w14:paraId="4E361426" w14:textId="77777777" w:rsidR="006365A8" w:rsidRDefault="006365A8" w:rsidP="001A2FA5">
      <w:pPr>
        <w:widowControl w:val="0"/>
        <w:autoSpaceDE w:val="0"/>
        <w:autoSpaceDN w:val="0"/>
        <w:adjustRightInd w:val="0"/>
      </w:pPr>
    </w:p>
    <w:p w14:paraId="0BAFC90E" w14:textId="77777777" w:rsidR="0070525D" w:rsidRDefault="0070525D" w:rsidP="0070525D">
      <w:pPr>
        <w:widowControl w:val="0"/>
        <w:autoSpaceDE w:val="0"/>
        <w:autoSpaceDN w:val="0"/>
        <w:adjustRightInd w:val="0"/>
        <w:ind w:left="2880" w:hanging="720"/>
      </w:pPr>
      <w:r>
        <w:t>B)</w:t>
      </w:r>
      <w:r>
        <w:tab/>
        <w:t xml:space="preserve">The names of other applicant project team members and a description of their job titles, work assignments and experience; and </w:t>
      </w:r>
    </w:p>
    <w:p w14:paraId="71C0C9FE" w14:textId="77777777" w:rsidR="006365A8" w:rsidRDefault="006365A8" w:rsidP="001A2FA5">
      <w:pPr>
        <w:widowControl w:val="0"/>
        <w:autoSpaceDE w:val="0"/>
        <w:autoSpaceDN w:val="0"/>
        <w:adjustRightInd w:val="0"/>
      </w:pPr>
    </w:p>
    <w:p w14:paraId="0C12000D" w14:textId="77777777" w:rsidR="0070525D" w:rsidRDefault="0070525D" w:rsidP="0070525D">
      <w:pPr>
        <w:widowControl w:val="0"/>
        <w:autoSpaceDE w:val="0"/>
        <w:autoSpaceDN w:val="0"/>
        <w:adjustRightInd w:val="0"/>
        <w:ind w:left="2880" w:hanging="720"/>
      </w:pPr>
      <w:r>
        <w:t>C)</w:t>
      </w:r>
      <w:r>
        <w:tab/>
        <w:t xml:space="preserve">The name, telephone number, fax number and e-mail address, if any, of the applicant project team member designated to serve as liaison with the Agency. </w:t>
      </w:r>
    </w:p>
    <w:p w14:paraId="2998A00E" w14:textId="77777777" w:rsidR="006365A8" w:rsidRDefault="006365A8" w:rsidP="001A2FA5">
      <w:pPr>
        <w:widowControl w:val="0"/>
        <w:autoSpaceDE w:val="0"/>
        <w:autoSpaceDN w:val="0"/>
        <w:adjustRightInd w:val="0"/>
      </w:pPr>
    </w:p>
    <w:p w14:paraId="5F410ECD" w14:textId="77777777" w:rsidR="0070525D" w:rsidRDefault="0070525D" w:rsidP="0070525D">
      <w:pPr>
        <w:widowControl w:val="0"/>
        <w:autoSpaceDE w:val="0"/>
        <w:autoSpaceDN w:val="0"/>
        <w:adjustRightInd w:val="0"/>
        <w:ind w:left="2160" w:hanging="720"/>
      </w:pPr>
      <w:r>
        <w:t>4)</w:t>
      </w:r>
      <w:r>
        <w:tab/>
        <w:t xml:space="preserve">Information on any environmental consultant to be employed by the applicant, including: </w:t>
      </w:r>
    </w:p>
    <w:p w14:paraId="5DE1C6E2" w14:textId="77777777" w:rsidR="006365A8" w:rsidRDefault="006365A8" w:rsidP="001A2FA5">
      <w:pPr>
        <w:widowControl w:val="0"/>
        <w:autoSpaceDE w:val="0"/>
        <w:autoSpaceDN w:val="0"/>
        <w:adjustRightInd w:val="0"/>
      </w:pPr>
    </w:p>
    <w:p w14:paraId="3997A1F8" w14:textId="77777777" w:rsidR="0070525D" w:rsidRDefault="0070525D" w:rsidP="0070525D">
      <w:pPr>
        <w:widowControl w:val="0"/>
        <w:autoSpaceDE w:val="0"/>
        <w:autoSpaceDN w:val="0"/>
        <w:adjustRightInd w:val="0"/>
        <w:ind w:left="2880" w:hanging="720"/>
      </w:pPr>
      <w:r>
        <w:t>A)</w:t>
      </w:r>
      <w:r>
        <w:tab/>
        <w:t xml:space="preserve">The name, telephone number, fax number and e-mail address, if </w:t>
      </w:r>
      <w:r>
        <w:lastRenderedPageBreak/>
        <w:t xml:space="preserve">any, of the environmental consulting firm; </w:t>
      </w:r>
    </w:p>
    <w:p w14:paraId="092D8715" w14:textId="77777777" w:rsidR="006365A8" w:rsidRDefault="006365A8" w:rsidP="001A2FA5">
      <w:pPr>
        <w:widowControl w:val="0"/>
        <w:autoSpaceDE w:val="0"/>
        <w:autoSpaceDN w:val="0"/>
        <w:adjustRightInd w:val="0"/>
      </w:pPr>
    </w:p>
    <w:p w14:paraId="32A3D7E4" w14:textId="77777777" w:rsidR="0070525D" w:rsidRDefault="0070525D" w:rsidP="0070525D">
      <w:pPr>
        <w:widowControl w:val="0"/>
        <w:autoSpaceDE w:val="0"/>
        <w:autoSpaceDN w:val="0"/>
        <w:adjustRightInd w:val="0"/>
        <w:ind w:left="2880" w:hanging="720"/>
      </w:pPr>
      <w:r>
        <w:t>B)</w:t>
      </w:r>
      <w:r>
        <w:tab/>
        <w:t xml:space="preserve">A description of any previous project management experience and other pertinent experience and capabilities of the environmental consultant; </w:t>
      </w:r>
    </w:p>
    <w:p w14:paraId="529E268F" w14:textId="77777777" w:rsidR="006365A8" w:rsidRDefault="006365A8" w:rsidP="001A2FA5">
      <w:pPr>
        <w:widowControl w:val="0"/>
        <w:autoSpaceDE w:val="0"/>
        <w:autoSpaceDN w:val="0"/>
        <w:adjustRightInd w:val="0"/>
      </w:pPr>
    </w:p>
    <w:p w14:paraId="183A28E6" w14:textId="77777777" w:rsidR="0070525D" w:rsidRDefault="0070525D" w:rsidP="0070525D">
      <w:pPr>
        <w:widowControl w:val="0"/>
        <w:autoSpaceDE w:val="0"/>
        <w:autoSpaceDN w:val="0"/>
        <w:adjustRightInd w:val="0"/>
        <w:ind w:left="2880" w:hanging="720"/>
      </w:pPr>
      <w:r>
        <w:t>C)</w:t>
      </w:r>
      <w:r>
        <w:tab/>
        <w:t xml:space="preserve">The names of key environmental consultant personnel and a description of their job titles, work assignments and experience; </w:t>
      </w:r>
    </w:p>
    <w:p w14:paraId="0A3FB715" w14:textId="77777777" w:rsidR="006365A8" w:rsidRDefault="006365A8" w:rsidP="001A2FA5">
      <w:pPr>
        <w:widowControl w:val="0"/>
        <w:autoSpaceDE w:val="0"/>
        <w:autoSpaceDN w:val="0"/>
        <w:adjustRightInd w:val="0"/>
      </w:pPr>
    </w:p>
    <w:p w14:paraId="495F4498" w14:textId="77777777" w:rsidR="0070525D" w:rsidRDefault="0070525D" w:rsidP="0070525D">
      <w:pPr>
        <w:widowControl w:val="0"/>
        <w:autoSpaceDE w:val="0"/>
        <w:autoSpaceDN w:val="0"/>
        <w:adjustRightInd w:val="0"/>
        <w:ind w:left="2880" w:hanging="720"/>
      </w:pPr>
      <w:r>
        <w:t>D)</w:t>
      </w:r>
      <w:r>
        <w:tab/>
        <w:t xml:space="preserve">A detailed explanation of the tasks the consultant is to perform in the proposed project; and </w:t>
      </w:r>
    </w:p>
    <w:p w14:paraId="66D75C40" w14:textId="77777777" w:rsidR="006365A8" w:rsidRDefault="006365A8" w:rsidP="001A2FA5">
      <w:pPr>
        <w:widowControl w:val="0"/>
        <w:autoSpaceDE w:val="0"/>
        <w:autoSpaceDN w:val="0"/>
        <w:adjustRightInd w:val="0"/>
      </w:pPr>
    </w:p>
    <w:p w14:paraId="6EFAE5B4" w14:textId="77777777" w:rsidR="0070525D" w:rsidRDefault="0070525D" w:rsidP="0070525D">
      <w:pPr>
        <w:widowControl w:val="0"/>
        <w:autoSpaceDE w:val="0"/>
        <w:autoSpaceDN w:val="0"/>
        <w:adjustRightInd w:val="0"/>
        <w:ind w:left="2880" w:hanging="720"/>
      </w:pPr>
      <w:r>
        <w:t>E)</w:t>
      </w:r>
      <w:r>
        <w:tab/>
        <w:t xml:space="preserve">Evidence of relevant experience of all environmental consultant personnel involved in the project. </w:t>
      </w:r>
    </w:p>
    <w:p w14:paraId="2A4B1E28" w14:textId="77777777" w:rsidR="006365A8" w:rsidRDefault="006365A8" w:rsidP="001A2FA5">
      <w:pPr>
        <w:widowControl w:val="0"/>
        <w:autoSpaceDE w:val="0"/>
        <w:autoSpaceDN w:val="0"/>
        <w:adjustRightInd w:val="0"/>
      </w:pPr>
    </w:p>
    <w:p w14:paraId="1ED0B070" w14:textId="77777777" w:rsidR="0070525D" w:rsidRDefault="0070525D" w:rsidP="0070525D">
      <w:pPr>
        <w:widowControl w:val="0"/>
        <w:autoSpaceDE w:val="0"/>
        <w:autoSpaceDN w:val="0"/>
        <w:adjustRightInd w:val="0"/>
        <w:ind w:left="2160" w:hanging="720"/>
      </w:pPr>
      <w:r>
        <w:t>5)</w:t>
      </w:r>
      <w:r>
        <w:tab/>
        <w:t xml:space="preserve">A completed budget package on forms provided by the Agency. </w:t>
      </w:r>
    </w:p>
    <w:p w14:paraId="470D6C3D" w14:textId="77777777" w:rsidR="006365A8" w:rsidRDefault="006365A8" w:rsidP="001A2FA5">
      <w:pPr>
        <w:widowControl w:val="0"/>
        <w:autoSpaceDE w:val="0"/>
        <w:autoSpaceDN w:val="0"/>
        <w:adjustRightInd w:val="0"/>
      </w:pPr>
    </w:p>
    <w:p w14:paraId="68FE38CC" w14:textId="77777777" w:rsidR="0070525D" w:rsidRDefault="0070525D" w:rsidP="0070525D">
      <w:pPr>
        <w:widowControl w:val="0"/>
        <w:autoSpaceDE w:val="0"/>
        <w:autoSpaceDN w:val="0"/>
        <w:adjustRightInd w:val="0"/>
        <w:ind w:left="2160" w:hanging="720"/>
      </w:pPr>
      <w:r>
        <w:t>6)</w:t>
      </w:r>
      <w:r>
        <w:tab/>
        <w:t xml:space="preserve">A demonstration of the loan applicant's credit worthiness, including: </w:t>
      </w:r>
    </w:p>
    <w:p w14:paraId="7BD5E5BD" w14:textId="77777777" w:rsidR="006365A8" w:rsidRDefault="006365A8" w:rsidP="001A2FA5">
      <w:pPr>
        <w:widowControl w:val="0"/>
        <w:autoSpaceDE w:val="0"/>
        <w:autoSpaceDN w:val="0"/>
        <w:adjustRightInd w:val="0"/>
      </w:pPr>
    </w:p>
    <w:p w14:paraId="57DB789F" w14:textId="77777777" w:rsidR="0070525D" w:rsidRDefault="0070525D" w:rsidP="0070525D">
      <w:pPr>
        <w:widowControl w:val="0"/>
        <w:autoSpaceDE w:val="0"/>
        <w:autoSpaceDN w:val="0"/>
        <w:adjustRightInd w:val="0"/>
        <w:ind w:left="2880" w:hanging="720"/>
      </w:pPr>
      <w:r>
        <w:t>A)</w:t>
      </w:r>
      <w:r>
        <w:tab/>
        <w:t xml:space="preserve">The loan applicant's credit history; </w:t>
      </w:r>
    </w:p>
    <w:p w14:paraId="19AF5A6F" w14:textId="77777777" w:rsidR="006365A8" w:rsidRDefault="006365A8" w:rsidP="001A2FA5">
      <w:pPr>
        <w:widowControl w:val="0"/>
        <w:autoSpaceDE w:val="0"/>
        <w:autoSpaceDN w:val="0"/>
        <w:adjustRightInd w:val="0"/>
      </w:pPr>
    </w:p>
    <w:p w14:paraId="772D12A9" w14:textId="77777777" w:rsidR="0070525D" w:rsidRDefault="0070525D" w:rsidP="0070525D">
      <w:pPr>
        <w:widowControl w:val="0"/>
        <w:autoSpaceDE w:val="0"/>
        <w:autoSpaceDN w:val="0"/>
        <w:adjustRightInd w:val="0"/>
        <w:ind w:left="2880" w:hanging="720"/>
      </w:pPr>
      <w:r>
        <w:t>B)</w:t>
      </w:r>
      <w:r>
        <w:tab/>
        <w:t xml:space="preserve">Information as to whether the loan applicant has ever defaulted on any of its prior debt issues; </w:t>
      </w:r>
    </w:p>
    <w:p w14:paraId="1731E265" w14:textId="77777777" w:rsidR="006365A8" w:rsidRDefault="006365A8" w:rsidP="001A2FA5">
      <w:pPr>
        <w:widowControl w:val="0"/>
        <w:autoSpaceDE w:val="0"/>
        <w:autoSpaceDN w:val="0"/>
        <w:adjustRightInd w:val="0"/>
      </w:pPr>
    </w:p>
    <w:p w14:paraId="6FC7000D" w14:textId="77777777" w:rsidR="0070525D" w:rsidRDefault="0070525D" w:rsidP="0070525D">
      <w:pPr>
        <w:widowControl w:val="0"/>
        <w:autoSpaceDE w:val="0"/>
        <w:autoSpaceDN w:val="0"/>
        <w:adjustRightInd w:val="0"/>
        <w:ind w:left="2880" w:hanging="720"/>
      </w:pPr>
      <w:r>
        <w:t>C)</w:t>
      </w:r>
      <w:r>
        <w:tab/>
        <w:t xml:space="preserve">The loan applicant's source of revenue for repaying the loan; </w:t>
      </w:r>
    </w:p>
    <w:p w14:paraId="4059D7E0" w14:textId="77777777" w:rsidR="006365A8" w:rsidRDefault="006365A8" w:rsidP="001A2FA5">
      <w:pPr>
        <w:widowControl w:val="0"/>
        <w:autoSpaceDE w:val="0"/>
        <w:autoSpaceDN w:val="0"/>
        <w:adjustRightInd w:val="0"/>
      </w:pPr>
    </w:p>
    <w:p w14:paraId="51BB8E9B" w14:textId="77777777" w:rsidR="0070525D" w:rsidRDefault="0070525D" w:rsidP="0070525D">
      <w:pPr>
        <w:widowControl w:val="0"/>
        <w:autoSpaceDE w:val="0"/>
        <w:autoSpaceDN w:val="0"/>
        <w:adjustRightInd w:val="0"/>
        <w:ind w:left="2880" w:hanging="720"/>
      </w:pPr>
      <w:r>
        <w:t>D)</w:t>
      </w:r>
      <w:r>
        <w:tab/>
        <w:t xml:space="preserve">Information as to whether there are restrictions on what additional debts can be issued by the loan applicant; </w:t>
      </w:r>
    </w:p>
    <w:p w14:paraId="235AAF2B" w14:textId="77777777" w:rsidR="006365A8" w:rsidRDefault="006365A8" w:rsidP="001A2FA5">
      <w:pPr>
        <w:widowControl w:val="0"/>
        <w:autoSpaceDE w:val="0"/>
        <w:autoSpaceDN w:val="0"/>
        <w:adjustRightInd w:val="0"/>
      </w:pPr>
    </w:p>
    <w:p w14:paraId="68FEDCCF" w14:textId="77777777" w:rsidR="0070525D" w:rsidRDefault="0070525D" w:rsidP="0070525D">
      <w:pPr>
        <w:widowControl w:val="0"/>
        <w:autoSpaceDE w:val="0"/>
        <w:autoSpaceDN w:val="0"/>
        <w:adjustRightInd w:val="0"/>
        <w:ind w:left="2880" w:hanging="720"/>
      </w:pPr>
      <w:r>
        <w:t>E)</w:t>
      </w:r>
      <w:r>
        <w:tab/>
        <w:t xml:space="preserve">The loan applicant's plan for financing any project costs that are not eligible for loan financing; </w:t>
      </w:r>
    </w:p>
    <w:p w14:paraId="1469E963" w14:textId="77777777" w:rsidR="006365A8" w:rsidRDefault="006365A8" w:rsidP="001A2FA5">
      <w:pPr>
        <w:widowControl w:val="0"/>
        <w:autoSpaceDE w:val="0"/>
        <w:autoSpaceDN w:val="0"/>
        <w:adjustRightInd w:val="0"/>
      </w:pPr>
    </w:p>
    <w:p w14:paraId="3E2B3BEE" w14:textId="77777777" w:rsidR="0070525D" w:rsidRDefault="0070525D" w:rsidP="0070525D">
      <w:pPr>
        <w:widowControl w:val="0"/>
        <w:autoSpaceDE w:val="0"/>
        <w:autoSpaceDN w:val="0"/>
        <w:adjustRightInd w:val="0"/>
        <w:ind w:left="2880" w:hanging="720"/>
      </w:pPr>
      <w:r>
        <w:t>F)</w:t>
      </w:r>
      <w:r>
        <w:tab/>
        <w:t xml:space="preserve">An explanation as to whether the amount and timing of the loan applicant's revenues match up with the loan repayment schedule; and </w:t>
      </w:r>
    </w:p>
    <w:p w14:paraId="1BA6DF72" w14:textId="77777777" w:rsidR="006365A8" w:rsidRDefault="006365A8" w:rsidP="001A2FA5">
      <w:pPr>
        <w:widowControl w:val="0"/>
        <w:autoSpaceDE w:val="0"/>
        <w:autoSpaceDN w:val="0"/>
        <w:adjustRightInd w:val="0"/>
      </w:pPr>
    </w:p>
    <w:p w14:paraId="6BD6E4EA" w14:textId="77777777" w:rsidR="0070525D" w:rsidRDefault="0070525D" w:rsidP="0070525D">
      <w:pPr>
        <w:widowControl w:val="0"/>
        <w:autoSpaceDE w:val="0"/>
        <w:autoSpaceDN w:val="0"/>
        <w:adjustRightInd w:val="0"/>
        <w:ind w:left="2880" w:hanging="720"/>
      </w:pPr>
      <w:r>
        <w:t>G)</w:t>
      </w:r>
      <w:r>
        <w:tab/>
        <w:t xml:space="preserve">An indication as to whether the loan applicant will receive project funds from multiple sources, including whether funding from those sources will be available at the same time. </w:t>
      </w:r>
    </w:p>
    <w:p w14:paraId="2E18D04E" w14:textId="77777777" w:rsidR="006365A8" w:rsidRDefault="006365A8" w:rsidP="001A2FA5">
      <w:pPr>
        <w:widowControl w:val="0"/>
        <w:autoSpaceDE w:val="0"/>
        <w:autoSpaceDN w:val="0"/>
        <w:adjustRightInd w:val="0"/>
      </w:pPr>
    </w:p>
    <w:p w14:paraId="08FC1E60" w14:textId="28DEFE49" w:rsidR="0070525D" w:rsidRDefault="0070525D" w:rsidP="0070525D">
      <w:pPr>
        <w:widowControl w:val="0"/>
        <w:autoSpaceDE w:val="0"/>
        <w:autoSpaceDN w:val="0"/>
        <w:adjustRightInd w:val="0"/>
        <w:ind w:left="2160" w:hanging="720"/>
      </w:pPr>
      <w:r>
        <w:t>7)</w:t>
      </w:r>
      <w:r>
        <w:tab/>
        <w:t xml:space="preserve">A written demonstration of the loan applicant's willingness to monitor the project's activities, progress, spending and budget. </w:t>
      </w:r>
    </w:p>
    <w:p w14:paraId="0DCE0F17" w14:textId="35258D4B" w:rsidR="00AC44AE" w:rsidRDefault="00AC44AE" w:rsidP="001A2FA5">
      <w:pPr>
        <w:widowControl w:val="0"/>
        <w:autoSpaceDE w:val="0"/>
        <w:autoSpaceDN w:val="0"/>
        <w:adjustRightInd w:val="0"/>
      </w:pPr>
    </w:p>
    <w:p w14:paraId="7CAA48F7" w14:textId="15377F2A" w:rsidR="00AC44AE" w:rsidRDefault="00AC44AE" w:rsidP="00AC44AE">
      <w:pPr>
        <w:widowControl w:val="0"/>
        <w:autoSpaceDE w:val="0"/>
        <w:autoSpaceDN w:val="0"/>
        <w:adjustRightInd w:val="0"/>
        <w:ind w:left="720"/>
      </w:pPr>
      <w:r w:rsidRPr="0019799F">
        <w:t xml:space="preserve">(Source:  Amended at </w:t>
      </w:r>
      <w:r>
        <w:t>50</w:t>
      </w:r>
      <w:r w:rsidRPr="0019799F">
        <w:t xml:space="preserve"> Ill. Reg. </w:t>
      </w:r>
      <w:r w:rsidR="00185EE7">
        <w:t>299</w:t>
      </w:r>
      <w:r w:rsidRPr="0019799F">
        <w:t xml:space="preserve">, effective </w:t>
      </w:r>
      <w:r>
        <w:t>December 23, 2025</w:t>
      </w:r>
      <w:r w:rsidRPr="0019799F">
        <w:t>)</w:t>
      </w:r>
    </w:p>
    <w:sectPr w:rsidR="00AC44AE" w:rsidSect="007052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0525D"/>
    <w:rsid w:val="00185EE7"/>
    <w:rsid w:val="001A2FA5"/>
    <w:rsid w:val="004B7E6E"/>
    <w:rsid w:val="005C3366"/>
    <w:rsid w:val="006365A8"/>
    <w:rsid w:val="00675562"/>
    <w:rsid w:val="0070525D"/>
    <w:rsid w:val="00711648"/>
    <w:rsid w:val="007512DF"/>
    <w:rsid w:val="00855583"/>
    <w:rsid w:val="00AC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127D16"/>
  <w15:docId w15:val="{8DC6E02E-2BF8-4AFB-81D0-CFC9BAD9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Shipley, Melissa A.</cp:lastModifiedBy>
  <cp:revision>3</cp:revision>
  <dcterms:created xsi:type="dcterms:W3CDTF">2026-01-07T18:38:00Z</dcterms:created>
  <dcterms:modified xsi:type="dcterms:W3CDTF">2026-01-09T15:23:00Z</dcterms:modified>
</cp:coreProperties>
</file>