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2E6" w:rsidRDefault="002D62E6" w:rsidP="002D62E6">
      <w:pPr>
        <w:widowControl w:val="0"/>
        <w:autoSpaceDE w:val="0"/>
        <w:autoSpaceDN w:val="0"/>
        <w:adjustRightInd w:val="0"/>
      </w:pPr>
      <w:bookmarkStart w:id="0" w:name="_GoBack"/>
      <w:bookmarkEnd w:id="0"/>
    </w:p>
    <w:p w:rsidR="002D62E6" w:rsidRDefault="002D62E6" w:rsidP="002D62E6">
      <w:pPr>
        <w:widowControl w:val="0"/>
        <w:autoSpaceDE w:val="0"/>
        <w:autoSpaceDN w:val="0"/>
        <w:adjustRightInd w:val="0"/>
      </w:pPr>
      <w:r>
        <w:rPr>
          <w:b/>
          <w:bCs/>
        </w:rPr>
        <w:t>Section 871.204  Waiver of Conditions</w:t>
      </w:r>
      <w:r>
        <w:t xml:space="preserve"> </w:t>
      </w:r>
    </w:p>
    <w:p w:rsidR="002D62E6" w:rsidRDefault="002D62E6" w:rsidP="002D62E6">
      <w:pPr>
        <w:widowControl w:val="0"/>
        <w:autoSpaceDE w:val="0"/>
        <w:autoSpaceDN w:val="0"/>
        <w:adjustRightInd w:val="0"/>
      </w:pPr>
    </w:p>
    <w:p w:rsidR="002D62E6" w:rsidRDefault="002D62E6" w:rsidP="002D62E6">
      <w:pPr>
        <w:widowControl w:val="0"/>
        <w:autoSpaceDE w:val="0"/>
        <w:autoSpaceDN w:val="0"/>
        <w:adjustRightInd w:val="0"/>
      </w:pPr>
      <w:r>
        <w:t xml:space="preserve">The Director of the Agency may waive any or all of the conditions required by this Part, with respect to any grant offer, by a statement made in writing to the grantee, either as a special condition of the grant offer or otherwise (and the waiver made subject to such additional conditions as the Director may deem necessary), if the purpose of the requirement has been accomplished or if the requirement waived is not considered by the Director to be necessary to insure the integrity of the project. </w:t>
      </w:r>
    </w:p>
    <w:sectPr w:rsidR="002D62E6" w:rsidSect="002D62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62E6"/>
    <w:rsid w:val="002D62E6"/>
    <w:rsid w:val="004F2892"/>
    <w:rsid w:val="005C3366"/>
    <w:rsid w:val="005E779F"/>
    <w:rsid w:val="006B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871</vt:lpstr>
    </vt:vector>
  </TitlesOfParts>
  <Company>General Assembly</Company>
  <LinksUpToDate>false</LinksUpToDate>
  <CharactersWithSpaces>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871</dc:title>
  <dc:subject/>
  <dc:creator>Illinois General Assembly</dc:creator>
  <cp:keywords/>
  <dc:description/>
  <cp:lastModifiedBy>Roberts, John</cp:lastModifiedBy>
  <cp:revision>3</cp:revision>
  <dcterms:created xsi:type="dcterms:W3CDTF">2012-06-21T22:39:00Z</dcterms:created>
  <dcterms:modified xsi:type="dcterms:W3CDTF">2012-06-21T22:39:00Z</dcterms:modified>
</cp:coreProperties>
</file>