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9B" w:rsidRDefault="00EA6C9B" w:rsidP="00FE53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E5341" w:rsidRDefault="00FE5341" w:rsidP="00FE5341">
      <w:pPr>
        <w:widowControl w:val="0"/>
        <w:autoSpaceDE w:val="0"/>
        <w:autoSpaceDN w:val="0"/>
        <w:adjustRightInd w:val="0"/>
        <w:jc w:val="center"/>
      </w:pPr>
      <w:r>
        <w:t>PART 857</w:t>
      </w:r>
    </w:p>
    <w:p w:rsidR="00FE5341" w:rsidRDefault="00FE5341" w:rsidP="00FE5341">
      <w:pPr>
        <w:widowControl w:val="0"/>
        <w:autoSpaceDE w:val="0"/>
        <w:autoSpaceDN w:val="0"/>
        <w:adjustRightInd w:val="0"/>
        <w:jc w:val="center"/>
      </w:pPr>
      <w:r>
        <w:t>PROCEDURES FOR PAYMENT OF SPECIAL WASTE</w:t>
      </w:r>
    </w:p>
    <w:p w:rsidR="00FE5341" w:rsidRDefault="00FE5341" w:rsidP="00FE5341">
      <w:pPr>
        <w:widowControl w:val="0"/>
        <w:autoSpaceDE w:val="0"/>
        <w:autoSpaceDN w:val="0"/>
        <w:adjustRightInd w:val="0"/>
        <w:jc w:val="center"/>
      </w:pPr>
      <w:r>
        <w:t>HAULING PERMIT APPLICATION FEES</w:t>
      </w:r>
    </w:p>
    <w:sectPr w:rsidR="00FE5341" w:rsidSect="00FE5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341"/>
    <w:rsid w:val="004E7188"/>
    <w:rsid w:val="005C3366"/>
    <w:rsid w:val="009C6338"/>
    <w:rsid w:val="00AF42F6"/>
    <w:rsid w:val="00EA6C9B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857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857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