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D0" w:rsidRDefault="000412D0" w:rsidP="000412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2D0" w:rsidRDefault="000412D0" w:rsidP="000412D0">
      <w:pPr>
        <w:widowControl w:val="0"/>
        <w:autoSpaceDE w:val="0"/>
        <w:autoSpaceDN w:val="0"/>
        <w:adjustRightInd w:val="0"/>
        <w:jc w:val="center"/>
      </w:pPr>
      <w:r>
        <w:t>PART 849</w:t>
      </w:r>
    </w:p>
    <w:p w:rsidR="000412D0" w:rsidRDefault="000412D0" w:rsidP="000412D0">
      <w:pPr>
        <w:widowControl w:val="0"/>
        <w:autoSpaceDE w:val="0"/>
        <w:autoSpaceDN w:val="0"/>
        <w:adjustRightInd w:val="0"/>
        <w:jc w:val="center"/>
      </w:pPr>
      <w:r>
        <w:t>MANAGEMENT OF SCRAP TIRES (REPEALED)</w:t>
      </w:r>
    </w:p>
    <w:p w:rsidR="008407A4" w:rsidRDefault="008407A4" w:rsidP="000412D0">
      <w:pPr>
        <w:widowControl w:val="0"/>
        <w:autoSpaceDE w:val="0"/>
        <w:autoSpaceDN w:val="0"/>
        <w:adjustRightInd w:val="0"/>
        <w:jc w:val="center"/>
      </w:pPr>
    </w:p>
    <w:sectPr w:rsidR="008407A4" w:rsidSect="00041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2D0"/>
    <w:rsid w:val="000412D0"/>
    <w:rsid w:val="000A08C0"/>
    <w:rsid w:val="001D7804"/>
    <w:rsid w:val="005C3366"/>
    <w:rsid w:val="008407A4"/>
    <w:rsid w:val="00C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849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849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