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780" w:rsidRDefault="00903780" w:rsidP="00903780">
      <w:pPr>
        <w:widowControl w:val="0"/>
        <w:autoSpaceDE w:val="0"/>
        <w:autoSpaceDN w:val="0"/>
        <w:adjustRightInd w:val="0"/>
      </w:pPr>
    </w:p>
    <w:p w:rsidR="00903780" w:rsidRDefault="00903780" w:rsidP="009037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848.206  Exemptions for Tire Retreading Facilities</w:t>
      </w:r>
      <w:r w:rsidR="00EC46FF">
        <w:rPr>
          <w:b/>
          <w:bCs/>
        </w:rPr>
        <w:t xml:space="preserve"> (Repealed)</w:t>
      </w:r>
      <w:r>
        <w:t xml:space="preserve"> </w:t>
      </w:r>
    </w:p>
    <w:p w:rsidR="00903780" w:rsidRDefault="00903780" w:rsidP="00903780">
      <w:pPr>
        <w:widowControl w:val="0"/>
        <w:autoSpaceDE w:val="0"/>
        <w:autoSpaceDN w:val="0"/>
        <w:adjustRightInd w:val="0"/>
      </w:pPr>
    </w:p>
    <w:p w:rsidR="00903780" w:rsidRDefault="00EC46FF" w:rsidP="009037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39 Ill. Reg. </w:t>
      </w:r>
      <w:r w:rsidR="00AE40E8">
        <w:t>12934</w:t>
      </w:r>
      <w:r>
        <w:t xml:space="preserve">, effective </w:t>
      </w:r>
      <w:bookmarkStart w:id="0" w:name="_GoBack"/>
      <w:r w:rsidR="00AE40E8">
        <w:t>September 8, 2015</w:t>
      </w:r>
      <w:bookmarkEnd w:id="0"/>
      <w:r>
        <w:t>)</w:t>
      </w:r>
      <w:r w:rsidR="00903780">
        <w:t xml:space="preserve"> </w:t>
      </w:r>
    </w:p>
    <w:sectPr w:rsidR="00903780" w:rsidSect="009037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3780"/>
    <w:rsid w:val="00152E14"/>
    <w:rsid w:val="00383F9D"/>
    <w:rsid w:val="00386249"/>
    <w:rsid w:val="004F1031"/>
    <w:rsid w:val="005C3366"/>
    <w:rsid w:val="00903780"/>
    <w:rsid w:val="00AE40E8"/>
    <w:rsid w:val="00C77C30"/>
    <w:rsid w:val="00E95516"/>
    <w:rsid w:val="00EC46FF"/>
    <w:rsid w:val="00FA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E62097-DF8E-4468-9C29-FE9D4384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4</cp:revision>
  <dcterms:created xsi:type="dcterms:W3CDTF">2015-09-10T19:31:00Z</dcterms:created>
  <dcterms:modified xsi:type="dcterms:W3CDTF">2015-09-11T20:02:00Z</dcterms:modified>
</cp:coreProperties>
</file>