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4A" w:rsidRDefault="0085674A" w:rsidP="008567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74A" w:rsidRDefault="0085674A" w:rsidP="0085674A">
      <w:pPr>
        <w:widowControl w:val="0"/>
        <w:autoSpaceDE w:val="0"/>
        <w:autoSpaceDN w:val="0"/>
        <w:adjustRightInd w:val="0"/>
        <w:jc w:val="center"/>
      </w:pPr>
      <w:r>
        <w:t>PART 848</w:t>
      </w:r>
    </w:p>
    <w:p w:rsidR="0085674A" w:rsidRDefault="0085674A" w:rsidP="0085674A">
      <w:pPr>
        <w:widowControl w:val="0"/>
        <w:autoSpaceDE w:val="0"/>
        <w:autoSpaceDN w:val="0"/>
        <w:adjustRightInd w:val="0"/>
        <w:jc w:val="center"/>
      </w:pPr>
      <w:r>
        <w:t>MANAGEMENT OF USED AND WASTE TIRES</w:t>
      </w:r>
    </w:p>
    <w:p w:rsidR="0085674A" w:rsidRDefault="0085674A" w:rsidP="0085674A">
      <w:pPr>
        <w:widowControl w:val="0"/>
        <w:autoSpaceDE w:val="0"/>
        <w:autoSpaceDN w:val="0"/>
        <w:adjustRightInd w:val="0"/>
      </w:pPr>
    </w:p>
    <w:sectPr w:rsidR="0085674A" w:rsidSect="008567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74A"/>
    <w:rsid w:val="005C3366"/>
    <w:rsid w:val="008252BE"/>
    <w:rsid w:val="0085674A"/>
    <w:rsid w:val="00BE68B8"/>
    <w:rsid w:val="00E7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848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848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