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62CB4" w:rsidRDefault="00B62CB4" w:rsidP="00B62CB4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B62CB4" w:rsidRDefault="00B62CB4" w:rsidP="00B62CB4">
      <w:pPr>
        <w:widowControl w:val="0"/>
        <w:autoSpaceDE w:val="0"/>
        <w:autoSpaceDN w:val="0"/>
        <w:adjustRightInd w:val="0"/>
      </w:pPr>
      <w:r>
        <w:rPr>
          <w:b/>
          <w:bCs/>
        </w:rPr>
        <w:t>Section 812.109  Location Standards</w:t>
      </w:r>
      <w:r>
        <w:t xml:space="preserve"> </w:t>
      </w:r>
    </w:p>
    <w:p w:rsidR="00B62CB4" w:rsidRDefault="00B62CB4" w:rsidP="00B62CB4">
      <w:pPr>
        <w:widowControl w:val="0"/>
        <w:autoSpaceDE w:val="0"/>
        <w:autoSpaceDN w:val="0"/>
        <w:adjustRightInd w:val="0"/>
      </w:pPr>
    </w:p>
    <w:p w:rsidR="00B62CB4" w:rsidRDefault="00B62CB4" w:rsidP="00B62CB4">
      <w:pPr>
        <w:widowControl w:val="0"/>
        <w:autoSpaceDE w:val="0"/>
        <w:autoSpaceDN w:val="0"/>
        <w:adjustRightInd w:val="0"/>
      </w:pPr>
      <w:r>
        <w:t xml:space="preserve">The permit application shall contain: </w:t>
      </w:r>
    </w:p>
    <w:p w:rsidR="00A665C2" w:rsidRDefault="00A665C2" w:rsidP="00B62CB4">
      <w:pPr>
        <w:widowControl w:val="0"/>
        <w:autoSpaceDE w:val="0"/>
        <w:autoSpaceDN w:val="0"/>
        <w:adjustRightInd w:val="0"/>
      </w:pPr>
    </w:p>
    <w:p w:rsidR="00B62CB4" w:rsidRDefault="00B62CB4" w:rsidP="00B62CB4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Documentation that the facility will operate in compliance with 35 Ill. Adm. Code 811.102(a). </w:t>
      </w:r>
    </w:p>
    <w:p w:rsidR="00A665C2" w:rsidRDefault="00A665C2" w:rsidP="00B62CB4">
      <w:pPr>
        <w:widowControl w:val="0"/>
        <w:autoSpaceDE w:val="0"/>
        <w:autoSpaceDN w:val="0"/>
        <w:adjustRightInd w:val="0"/>
        <w:ind w:left="1440" w:hanging="720"/>
      </w:pPr>
    </w:p>
    <w:p w:rsidR="00B62CB4" w:rsidRDefault="00B62CB4" w:rsidP="00B62CB4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A floodplain determination containing: </w:t>
      </w:r>
    </w:p>
    <w:p w:rsidR="00A665C2" w:rsidRDefault="00A665C2" w:rsidP="00B62CB4">
      <w:pPr>
        <w:widowControl w:val="0"/>
        <w:autoSpaceDE w:val="0"/>
        <w:autoSpaceDN w:val="0"/>
        <w:adjustRightInd w:val="0"/>
        <w:ind w:left="2160" w:hanging="720"/>
      </w:pPr>
    </w:p>
    <w:p w:rsidR="00B62CB4" w:rsidRDefault="00B62CB4" w:rsidP="00B62CB4">
      <w:pPr>
        <w:widowControl w:val="0"/>
        <w:autoSpaceDE w:val="0"/>
        <w:autoSpaceDN w:val="0"/>
        <w:adjustRightInd w:val="0"/>
        <w:ind w:left="2160" w:hanging="720"/>
      </w:pPr>
      <w:r>
        <w:t>1)</w:t>
      </w:r>
      <w:r>
        <w:tab/>
        <w:t xml:space="preserve">Documentation that the facility is not located within the floodplain of the 100-year flood event; or </w:t>
      </w:r>
    </w:p>
    <w:p w:rsidR="00A665C2" w:rsidRDefault="00A665C2" w:rsidP="00B62CB4">
      <w:pPr>
        <w:widowControl w:val="0"/>
        <w:autoSpaceDE w:val="0"/>
        <w:autoSpaceDN w:val="0"/>
        <w:adjustRightInd w:val="0"/>
        <w:ind w:left="2160" w:hanging="720"/>
      </w:pPr>
    </w:p>
    <w:p w:rsidR="00B62CB4" w:rsidRDefault="00B62CB4" w:rsidP="00B62CB4">
      <w:pPr>
        <w:widowControl w:val="0"/>
        <w:autoSpaceDE w:val="0"/>
        <w:autoSpaceDN w:val="0"/>
        <w:adjustRightInd w:val="0"/>
        <w:ind w:left="2160" w:hanging="720"/>
      </w:pPr>
      <w:r>
        <w:t>2)</w:t>
      </w:r>
      <w:r>
        <w:tab/>
        <w:t xml:space="preserve">Documentation that the facility meets the requirements of 35 Ill. Adm. Code 811.102(b). </w:t>
      </w:r>
    </w:p>
    <w:p w:rsidR="00A665C2" w:rsidRDefault="00A665C2" w:rsidP="00B62CB4">
      <w:pPr>
        <w:widowControl w:val="0"/>
        <w:autoSpaceDE w:val="0"/>
        <w:autoSpaceDN w:val="0"/>
        <w:adjustRightInd w:val="0"/>
        <w:ind w:left="1440" w:hanging="720"/>
      </w:pPr>
    </w:p>
    <w:p w:rsidR="00B62CB4" w:rsidRDefault="00B62CB4" w:rsidP="00B62CB4">
      <w:pPr>
        <w:widowControl w:val="0"/>
        <w:autoSpaceDE w:val="0"/>
        <w:autoSpaceDN w:val="0"/>
        <w:adjustRightInd w:val="0"/>
        <w:ind w:left="1440" w:hanging="720"/>
      </w:pPr>
      <w:r>
        <w:t>c)</w:t>
      </w:r>
      <w:r>
        <w:tab/>
        <w:t xml:space="preserve">Documentation from the State Historic Preservation Officer that the facility will be in compliance with 35 Ill. Adm. Code 811.102(c). </w:t>
      </w:r>
    </w:p>
    <w:p w:rsidR="00A665C2" w:rsidRDefault="00A665C2" w:rsidP="00B62CB4">
      <w:pPr>
        <w:widowControl w:val="0"/>
        <w:autoSpaceDE w:val="0"/>
        <w:autoSpaceDN w:val="0"/>
        <w:adjustRightInd w:val="0"/>
        <w:ind w:left="1440" w:hanging="720"/>
      </w:pPr>
    </w:p>
    <w:p w:rsidR="00B62CB4" w:rsidRDefault="00B62CB4" w:rsidP="00B62CB4">
      <w:pPr>
        <w:widowControl w:val="0"/>
        <w:autoSpaceDE w:val="0"/>
        <w:autoSpaceDN w:val="0"/>
        <w:adjustRightInd w:val="0"/>
        <w:ind w:left="1440" w:hanging="720"/>
      </w:pPr>
      <w:r>
        <w:t>d)</w:t>
      </w:r>
      <w:r>
        <w:tab/>
        <w:t xml:space="preserve">Documentation from the Illinois Nature Preserves Commission that the facility will be in compliance with 811.102(c) as it relates to Dedicated Illinois Nature Preserves. </w:t>
      </w:r>
    </w:p>
    <w:p w:rsidR="00A665C2" w:rsidRDefault="00A665C2" w:rsidP="00B62CB4">
      <w:pPr>
        <w:widowControl w:val="0"/>
        <w:autoSpaceDE w:val="0"/>
        <w:autoSpaceDN w:val="0"/>
        <w:adjustRightInd w:val="0"/>
        <w:ind w:left="1440" w:hanging="720"/>
      </w:pPr>
    </w:p>
    <w:p w:rsidR="00B62CB4" w:rsidRDefault="00B62CB4" w:rsidP="00B62CB4">
      <w:pPr>
        <w:widowControl w:val="0"/>
        <w:autoSpaceDE w:val="0"/>
        <w:autoSpaceDN w:val="0"/>
        <w:adjustRightInd w:val="0"/>
        <w:ind w:left="1440" w:hanging="720"/>
      </w:pPr>
      <w:r>
        <w:t>e)</w:t>
      </w:r>
      <w:r>
        <w:tab/>
        <w:t xml:space="preserve">Documentation that the facility will be in compliance with 35 Ill. Adm. Code 811.102(d). </w:t>
      </w:r>
    </w:p>
    <w:p w:rsidR="00A665C2" w:rsidRDefault="00A665C2" w:rsidP="00B62CB4">
      <w:pPr>
        <w:widowControl w:val="0"/>
        <w:autoSpaceDE w:val="0"/>
        <w:autoSpaceDN w:val="0"/>
        <w:adjustRightInd w:val="0"/>
        <w:ind w:left="1440" w:hanging="720"/>
      </w:pPr>
    </w:p>
    <w:p w:rsidR="00B62CB4" w:rsidRDefault="00B62CB4" w:rsidP="00B62CB4">
      <w:pPr>
        <w:widowControl w:val="0"/>
        <w:autoSpaceDE w:val="0"/>
        <w:autoSpaceDN w:val="0"/>
        <w:adjustRightInd w:val="0"/>
        <w:ind w:left="1440" w:hanging="720"/>
      </w:pPr>
      <w:r>
        <w:t>f)</w:t>
      </w:r>
      <w:r>
        <w:tab/>
        <w:t>Documentation that a facility located within a wetland is in compliance with Section 404 of the Clean Water Act (35 U</w:t>
      </w:r>
      <w:r w:rsidR="00873460">
        <w:t>.</w:t>
      </w:r>
      <w:r>
        <w:t>S</w:t>
      </w:r>
      <w:r w:rsidR="00873460">
        <w:t>.</w:t>
      </w:r>
      <w:r>
        <w:t>C</w:t>
      </w:r>
      <w:r w:rsidR="00873460">
        <w:t>.</w:t>
      </w:r>
      <w:r>
        <w:t xml:space="preserve"> 1344). </w:t>
      </w:r>
    </w:p>
    <w:p w:rsidR="00A665C2" w:rsidRDefault="00A665C2" w:rsidP="00B62CB4">
      <w:pPr>
        <w:widowControl w:val="0"/>
        <w:autoSpaceDE w:val="0"/>
        <w:autoSpaceDN w:val="0"/>
        <w:adjustRightInd w:val="0"/>
        <w:ind w:left="1440" w:hanging="720"/>
      </w:pPr>
    </w:p>
    <w:p w:rsidR="00B62CB4" w:rsidRDefault="00B62CB4" w:rsidP="00B62CB4">
      <w:pPr>
        <w:widowControl w:val="0"/>
        <w:autoSpaceDE w:val="0"/>
        <w:autoSpaceDN w:val="0"/>
        <w:adjustRightInd w:val="0"/>
        <w:ind w:left="1440" w:hanging="720"/>
      </w:pPr>
      <w:r>
        <w:t>g)</w:t>
      </w:r>
      <w:r>
        <w:tab/>
        <w:t xml:space="preserve">Documentation that the facility is in compliance with 35 Ill. Adm. Code 811.102(f). </w:t>
      </w:r>
    </w:p>
    <w:sectPr w:rsidR="00B62CB4" w:rsidSect="00B62CB4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B62CB4"/>
    <w:rsid w:val="005C3366"/>
    <w:rsid w:val="0070539B"/>
    <w:rsid w:val="007379DF"/>
    <w:rsid w:val="00873460"/>
    <w:rsid w:val="00903EDA"/>
    <w:rsid w:val="00A665C2"/>
    <w:rsid w:val="00B62C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157</Words>
  <Characters>895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812</vt:lpstr>
    </vt:vector>
  </TitlesOfParts>
  <Company>state of illinois</Company>
  <LinksUpToDate>false</LinksUpToDate>
  <CharactersWithSpaces>1050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812</dc:title>
  <dc:subject/>
  <dc:creator>Illinois General Assembly</dc:creator>
  <cp:keywords/>
  <dc:description/>
  <cp:lastModifiedBy>Roberts, John</cp:lastModifiedBy>
  <cp:revision>3</cp:revision>
  <dcterms:created xsi:type="dcterms:W3CDTF">2012-06-21T22:24:00Z</dcterms:created>
  <dcterms:modified xsi:type="dcterms:W3CDTF">2012-06-21T22:24:00Z</dcterms:modified>
</cp:coreProperties>
</file>