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9" w:rsidRPr="00D50FAE" w:rsidRDefault="008548F9" w:rsidP="008548F9"/>
    <w:p w:rsidR="008548F9" w:rsidRPr="00731E10" w:rsidRDefault="008548F9" w:rsidP="008548F9">
      <w:pPr>
        <w:rPr>
          <w:b/>
        </w:rPr>
      </w:pPr>
      <w:r w:rsidRPr="00731E10">
        <w:rPr>
          <w:b/>
        </w:rPr>
        <w:t>Section 809.1001  Transporters Previously Permitted Under Uniform Hazardous Waste Transportation Permit and Registration Program</w:t>
      </w:r>
    </w:p>
    <w:p w:rsidR="008548F9" w:rsidRPr="00D50FAE" w:rsidRDefault="008548F9" w:rsidP="008548F9"/>
    <w:p w:rsidR="008548F9" w:rsidRPr="00D50FAE" w:rsidRDefault="008548F9" w:rsidP="008548F9">
      <w:r w:rsidRPr="00D50FAE">
        <w:t xml:space="preserve">A transporter who previously obtained a Uniform Permit is not required to obtain a special waste hauler permit for the transportation of special waste in </w:t>
      </w:r>
      <w:smartTag w:uri="urn:schemas-microsoft-com:office:smarttags" w:element="State">
        <w:smartTag w:uri="urn:schemas-microsoft-com:office:smarttags" w:element="place">
          <w:r w:rsidRPr="00D50FAE">
            <w:t>Illinois</w:t>
          </w:r>
        </w:smartTag>
      </w:smartTag>
      <w:r>
        <w:t xml:space="preserve"> until the transporter'</w:t>
      </w:r>
      <w:r w:rsidRPr="00D50FAE">
        <w:t>s Uniform registration expires.</w:t>
      </w:r>
    </w:p>
    <w:p w:rsidR="008548F9" w:rsidRPr="00D50FAE" w:rsidRDefault="008548F9" w:rsidP="008548F9"/>
    <w:p w:rsidR="001C71C2" w:rsidRPr="0057304F" w:rsidRDefault="008548F9" w:rsidP="008548F9">
      <w:pPr>
        <w:ind w:firstLine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2D0379">
        <w:t>12332</w:t>
      </w:r>
      <w:r w:rsidRPr="00D55B37">
        <w:t xml:space="preserve">, effective </w:t>
      </w:r>
      <w:bookmarkStart w:id="0" w:name="_GoBack"/>
      <w:r w:rsidR="002D0379">
        <w:t>July 18, 2012</w:t>
      </w:r>
      <w:bookmarkEnd w:id="0"/>
      <w:r w:rsidRPr="00D55B37">
        <w:t>)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DD" w:rsidRDefault="00E91FDD">
      <w:r>
        <w:separator/>
      </w:r>
    </w:p>
  </w:endnote>
  <w:endnote w:type="continuationSeparator" w:id="0">
    <w:p w:rsidR="00E91FDD" w:rsidRDefault="00E9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DD" w:rsidRDefault="00E91FDD">
      <w:r>
        <w:separator/>
      </w:r>
    </w:p>
  </w:footnote>
  <w:footnote w:type="continuationSeparator" w:id="0">
    <w:p w:rsidR="00E91FDD" w:rsidRDefault="00E9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B3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379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6F3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E10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B3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8F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5F4D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44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FD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8F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8F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2012-07-26T17:40:00Z</dcterms:created>
  <dcterms:modified xsi:type="dcterms:W3CDTF">2012-07-27T19:12:00Z</dcterms:modified>
</cp:coreProperties>
</file>